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97591" w:rsidTr="004B3EF5">
        <w:trPr>
          <w:trHeight w:val="3827"/>
        </w:trPr>
        <w:tc>
          <w:tcPr>
            <w:tcW w:w="5173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1AB3B7" wp14:editId="0B6D2D6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BA0B4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0B2780" w:rsidRDefault="00697591" w:rsidP="004B3E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8143F" w:rsidRDefault="00E8143F" w:rsidP="002C6D15">
      <w:pPr>
        <w:tabs>
          <w:tab w:val="left" w:pos="305"/>
          <w:tab w:val="left" w:pos="470"/>
          <w:tab w:val="left" w:pos="815"/>
        </w:tabs>
        <w:ind w:right="4251"/>
        <w:jc w:val="both"/>
        <w:rPr>
          <w:color w:val="000000"/>
          <w:sz w:val="28"/>
          <w:szCs w:val="28"/>
        </w:rPr>
      </w:pPr>
      <w:r w:rsidRPr="00E8143F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30.11.2022 № 2405-п  «Об утверждении муниципальной  программы «Благоустройство территории муниципального образования Соль-Илецкий  городской округ»</w:t>
      </w:r>
    </w:p>
    <w:p w:rsidR="00E8143F" w:rsidRDefault="00E8143F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43F" w:rsidRDefault="00E8143F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43F" w:rsidRDefault="00E8143F" w:rsidP="004A0BE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</w:t>
      </w:r>
      <w:r w:rsidRPr="00280121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</w:t>
      </w:r>
      <w:r w:rsidR="00DD0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r w:rsidR="00DD0CE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>06</w:t>
      </w:r>
      <w:r>
        <w:rPr>
          <w:sz w:val="28"/>
          <w:szCs w:val="28"/>
        </w:rPr>
        <w:t xml:space="preserve">.10.2003 </w:t>
      </w:r>
      <w:r w:rsidRPr="00280121">
        <w:rPr>
          <w:sz w:val="28"/>
          <w:szCs w:val="28"/>
        </w:rPr>
        <w:t>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280121">
        <w:rPr>
          <w:sz w:val="28"/>
          <w:szCs w:val="28"/>
        </w:rPr>
        <w:t>Ф</w:t>
      </w:r>
      <w:r>
        <w:rPr>
          <w:sz w:val="28"/>
          <w:szCs w:val="28"/>
        </w:rPr>
        <w:t>едерации»,</w:t>
      </w:r>
      <w:r w:rsidR="00FE721A">
        <w:rPr>
          <w:sz w:val="28"/>
          <w:szCs w:val="28"/>
        </w:rPr>
        <w:t xml:space="preserve"> </w:t>
      </w:r>
      <w:r w:rsidR="00FE721A" w:rsidRPr="00FE721A">
        <w:rPr>
          <w:sz w:val="28"/>
          <w:szCs w:val="28"/>
        </w:rPr>
        <w:t xml:space="preserve">Решением Совета Депутатов муниципального образования Соль-Илецкий </w:t>
      </w:r>
      <w:r w:rsidR="00DD0CE6">
        <w:rPr>
          <w:sz w:val="28"/>
          <w:szCs w:val="28"/>
        </w:rPr>
        <w:t xml:space="preserve">городской округ от 14.12.2022 </w:t>
      </w:r>
      <w:r w:rsidR="00FE721A" w:rsidRPr="00FE721A">
        <w:rPr>
          <w:sz w:val="28"/>
          <w:szCs w:val="28"/>
        </w:rPr>
        <w:t>№ 233 «О бюджете муниципального образования Соль-Илецкий городской округ на 2023 год и на плановый период 2024 и 2025 годов»,</w:t>
      </w:r>
      <w:r w:rsidR="00FE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0121">
        <w:rPr>
          <w:sz w:val="28"/>
          <w:szCs w:val="28"/>
        </w:rPr>
        <w:t>Уставом муниципального образовани</w:t>
      </w:r>
      <w:r>
        <w:rPr>
          <w:sz w:val="28"/>
          <w:szCs w:val="28"/>
        </w:rPr>
        <w:t>я Соль-Илецкий городской округ, постановлением</w:t>
      </w:r>
      <w:r w:rsidRPr="002801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proofErr w:type="gramEnd"/>
      <w:r>
        <w:rPr>
          <w:sz w:val="28"/>
          <w:szCs w:val="28"/>
        </w:rPr>
        <w:t xml:space="preserve"> образования Соль-Илецкий городской округ от 25.10</w:t>
      </w:r>
      <w:r w:rsidRPr="00280121"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  <w:r w:rsidRPr="00E24923">
        <w:rPr>
          <w:sz w:val="28"/>
          <w:szCs w:val="28"/>
        </w:rPr>
        <w:t xml:space="preserve"> </w:t>
      </w:r>
      <w:r>
        <w:rPr>
          <w:sz w:val="28"/>
          <w:szCs w:val="28"/>
        </w:rPr>
        <w:t>№ 2099-п «</w:t>
      </w:r>
      <w:r w:rsidRPr="000F7F9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FE721A">
        <w:rPr>
          <w:sz w:val="28"/>
          <w:szCs w:val="28"/>
        </w:rPr>
        <w:t>»,</w:t>
      </w:r>
      <w:r w:rsidRPr="00E24923">
        <w:rPr>
          <w:sz w:val="28"/>
          <w:szCs w:val="28"/>
        </w:rPr>
        <w:t xml:space="preserve"> постановляю:</w:t>
      </w:r>
    </w:p>
    <w:p w:rsidR="00E8143F" w:rsidRDefault="00E8143F" w:rsidP="004A0BE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17CD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от 30.11.2022 № 2405-п </w:t>
      </w:r>
      <w:r w:rsidRPr="00117C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«Благоустройство</w:t>
      </w:r>
      <w:r w:rsidRPr="00117CD9">
        <w:rPr>
          <w:bCs/>
          <w:sz w:val="28"/>
          <w:szCs w:val="28"/>
        </w:rPr>
        <w:t xml:space="preserve"> и озеленение на территории муниципального образования Соль-Илецкий городской округ»</w:t>
      </w:r>
      <w:r>
        <w:rPr>
          <w:bCs/>
          <w:sz w:val="28"/>
          <w:szCs w:val="28"/>
        </w:rPr>
        <w:t>:</w:t>
      </w:r>
    </w:p>
    <w:p w:rsidR="00DD0CE6" w:rsidRPr="00DD0CE6" w:rsidRDefault="00DD0CE6" w:rsidP="00DD0CE6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CE6">
        <w:rPr>
          <w:sz w:val="28"/>
          <w:szCs w:val="28"/>
        </w:rPr>
        <w:t>1.1. Дополнить пункт</w:t>
      </w:r>
      <w:r>
        <w:rPr>
          <w:sz w:val="28"/>
          <w:szCs w:val="28"/>
        </w:rPr>
        <w:t xml:space="preserve"> 2 постановления подпунктом 2.8</w:t>
      </w:r>
      <w:r w:rsidRPr="00DD0CE6">
        <w:rPr>
          <w:sz w:val="28"/>
          <w:szCs w:val="28"/>
        </w:rPr>
        <w:t>. следующего содержания:</w:t>
      </w:r>
    </w:p>
    <w:p w:rsidR="00DD0CE6" w:rsidRDefault="00DD0CE6" w:rsidP="00DD0CE6">
      <w:pPr>
        <w:widowControl w:val="0"/>
        <w:tabs>
          <w:tab w:val="left" w:pos="537"/>
          <w:tab w:val="left" w:pos="183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«2.8</w:t>
      </w:r>
      <w:r w:rsidRPr="00DD0CE6">
        <w:rPr>
          <w:sz w:val="28"/>
          <w:szCs w:val="28"/>
        </w:rPr>
        <w:t xml:space="preserve">. Постановление администрации муниципального образования Соль-Илецкий городской округ от </w:t>
      </w:r>
      <w:r>
        <w:rPr>
          <w:bCs/>
          <w:sz w:val="28"/>
          <w:szCs w:val="28"/>
        </w:rPr>
        <w:t xml:space="preserve">20.12.2022 № 2582-п «О внесении изменений в постановление администрации муниципального образования </w:t>
      </w:r>
      <w:r>
        <w:rPr>
          <w:bCs/>
          <w:sz w:val="28"/>
          <w:szCs w:val="28"/>
        </w:rPr>
        <w:lastRenderedPageBreak/>
        <w:t>Соль-Илецкий городской округ от 17.10.2019  № 2181-п «Об утверждении муниципальной  программы «Благоустройство территории муниципального образования Соль-Илецкий городской округ».</w:t>
      </w:r>
    </w:p>
    <w:p w:rsidR="00E8143F" w:rsidRDefault="00DD0CE6" w:rsidP="004A0BE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8143F">
        <w:rPr>
          <w:bCs/>
          <w:sz w:val="28"/>
          <w:szCs w:val="28"/>
        </w:rPr>
        <w:t xml:space="preserve">. </w:t>
      </w:r>
      <w:r w:rsidR="00E8143F" w:rsidRPr="00BC0EA7">
        <w:rPr>
          <w:bCs/>
          <w:sz w:val="28"/>
          <w:szCs w:val="28"/>
        </w:rPr>
        <w:t xml:space="preserve">Приложение к постановлению администрации муниципального образования Соль-Илецкий городской округ от 30.11.2022 № 2405-п </w:t>
      </w:r>
      <w:r>
        <w:rPr>
          <w:bCs/>
          <w:sz w:val="28"/>
          <w:szCs w:val="28"/>
        </w:rPr>
        <w:t xml:space="preserve"> «Благоустройство и озеленение</w:t>
      </w:r>
      <w:r w:rsidR="00E8143F" w:rsidRPr="00BC0EA7">
        <w:rPr>
          <w:bCs/>
          <w:sz w:val="28"/>
          <w:szCs w:val="28"/>
        </w:rPr>
        <w:t xml:space="preserve"> территории муниципального образования Соль-Илецкий городской округ»</w:t>
      </w:r>
      <w:r w:rsidR="00E8143F">
        <w:rPr>
          <w:bCs/>
          <w:sz w:val="28"/>
          <w:szCs w:val="28"/>
        </w:rPr>
        <w:t xml:space="preserve"> </w:t>
      </w:r>
      <w:r w:rsidR="00E8143F" w:rsidRPr="00BC0EA7">
        <w:rPr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8143F" w:rsidRDefault="00DD0CE6" w:rsidP="00DD0CE6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143F" w:rsidRPr="003F3AF6">
        <w:rPr>
          <w:color w:val="000000"/>
          <w:sz w:val="28"/>
          <w:szCs w:val="28"/>
        </w:rPr>
        <w:t xml:space="preserve">. </w:t>
      </w:r>
      <w:r w:rsidR="00E8143F" w:rsidRPr="00BA3099">
        <w:t xml:space="preserve"> </w:t>
      </w:r>
      <w:proofErr w:type="gramStart"/>
      <w:r w:rsidR="00E8143F" w:rsidRPr="005712A4">
        <w:rPr>
          <w:sz w:val="28"/>
          <w:szCs w:val="28"/>
        </w:rPr>
        <w:t>Контроль за</w:t>
      </w:r>
      <w:proofErr w:type="gramEnd"/>
      <w:r w:rsidR="00E8143F" w:rsidRPr="005712A4">
        <w:rPr>
          <w:sz w:val="28"/>
          <w:szCs w:val="28"/>
        </w:rPr>
        <w:t xml:space="preserve"> исполнением настоящего постановления во</w:t>
      </w:r>
      <w:r w:rsidR="00E8143F">
        <w:rPr>
          <w:sz w:val="28"/>
          <w:szCs w:val="28"/>
        </w:rPr>
        <w:t xml:space="preserve">зложить на первого </w:t>
      </w:r>
      <w:r w:rsidR="00E8143F" w:rsidRPr="005712A4">
        <w:rPr>
          <w:sz w:val="28"/>
          <w:szCs w:val="28"/>
        </w:rPr>
        <w:t xml:space="preserve">заместителя главы администрации </w:t>
      </w:r>
      <w:r w:rsidR="00E8143F">
        <w:rPr>
          <w:sz w:val="28"/>
          <w:szCs w:val="28"/>
        </w:rPr>
        <w:t>городского округа – заместителя</w:t>
      </w:r>
      <w:r>
        <w:rPr>
          <w:sz w:val="28"/>
          <w:szCs w:val="28"/>
        </w:rPr>
        <w:t xml:space="preserve"> </w:t>
      </w:r>
      <w:r w:rsidR="00E8143F" w:rsidRPr="005712A4">
        <w:rPr>
          <w:sz w:val="28"/>
          <w:szCs w:val="28"/>
        </w:rPr>
        <w:t>главы администрации городского округа по строительству, транспорту, благоустройству и Ж</w:t>
      </w:r>
      <w:r w:rsidR="00E8143F">
        <w:rPr>
          <w:sz w:val="28"/>
          <w:szCs w:val="28"/>
        </w:rPr>
        <w:t xml:space="preserve">КХ В.Н. </w:t>
      </w:r>
      <w:proofErr w:type="spellStart"/>
      <w:r w:rsidR="00E8143F">
        <w:rPr>
          <w:sz w:val="28"/>
          <w:szCs w:val="28"/>
        </w:rPr>
        <w:t>Полосухина</w:t>
      </w:r>
      <w:proofErr w:type="spellEnd"/>
      <w:r w:rsidR="00E8143F">
        <w:rPr>
          <w:sz w:val="28"/>
          <w:szCs w:val="28"/>
        </w:rPr>
        <w:t xml:space="preserve">. </w:t>
      </w:r>
    </w:p>
    <w:p w:rsidR="00E8143F" w:rsidRPr="00117CD9" w:rsidRDefault="00DD0CE6" w:rsidP="004A0BEB">
      <w:pPr>
        <w:tabs>
          <w:tab w:val="left" w:pos="284"/>
          <w:tab w:val="left" w:pos="470"/>
          <w:tab w:val="left" w:pos="81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8143F">
        <w:rPr>
          <w:spacing w:val="1"/>
          <w:sz w:val="28"/>
          <w:szCs w:val="28"/>
        </w:rPr>
        <w:t xml:space="preserve">. </w:t>
      </w:r>
      <w:r w:rsidR="00E8143F" w:rsidRPr="00D321C8">
        <w:rPr>
          <w:bCs/>
          <w:sz w:val="28"/>
          <w:szCs w:val="28"/>
        </w:rPr>
        <w:t>П</w:t>
      </w:r>
      <w:r w:rsidR="00E8143F" w:rsidRPr="00F91929">
        <w:rPr>
          <w:sz w:val="28"/>
          <w:szCs w:val="28"/>
        </w:rPr>
        <w:t xml:space="preserve">остановление вступает </w:t>
      </w:r>
      <w:r w:rsidR="00E8143F" w:rsidRPr="00117CD9">
        <w:rPr>
          <w:sz w:val="28"/>
          <w:szCs w:val="28"/>
        </w:rPr>
        <w:t>в силу после его официального опубликования</w:t>
      </w:r>
      <w:r w:rsidR="00FE721A">
        <w:rPr>
          <w:sz w:val="28"/>
          <w:szCs w:val="28"/>
        </w:rPr>
        <w:t>.</w:t>
      </w:r>
    </w:p>
    <w:p w:rsidR="00E8143F" w:rsidRDefault="00E8143F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CE5B9F" w:rsidRDefault="00CE5B9F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Глава муниципального образования</w:t>
      </w: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Соль-Илецкий городской округ</w:t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="00255887">
        <w:rPr>
          <w:rStyle w:val="22"/>
          <w:sz w:val="28"/>
          <w:szCs w:val="28"/>
        </w:rPr>
        <w:t xml:space="preserve">     </w:t>
      </w:r>
      <w:r w:rsidRPr="000B2780">
        <w:rPr>
          <w:rStyle w:val="22"/>
          <w:sz w:val="28"/>
          <w:szCs w:val="28"/>
        </w:rPr>
        <w:t>В.И. Дубровин</w:t>
      </w:r>
    </w:p>
    <w:p w:rsidR="006A0225" w:rsidRPr="00492BC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0B2780">
        <w:rPr>
          <w:rStyle w:val="22"/>
          <w:sz w:val="28"/>
          <w:szCs w:val="28"/>
        </w:rPr>
        <w:t xml:space="preserve">       </w:t>
      </w:r>
      <w:r w:rsidR="006A0225">
        <w:rPr>
          <w:rFonts w:ascii="Tahoma" w:hAnsi="Tahoma" w:cs="Tahoma"/>
          <w:sz w:val="16"/>
          <w:szCs w:val="16"/>
        </w:rPr>
        <w:t xml:space="preserve">                        </w:t>
      </w:r>
      <w:r w:rsidR="006A0225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CE5B9F" w:rsidRDefault="00CE5B9F" w:rsidP="000B2780">
      <w:pPr>
        <w:tabs>
          <w:tab w:val="left" w:pos="7016"/>
        </w:tabs>
        <w:jc w:val="both"/>
        <w:rPr>
          <w:sz w:val="28"/>
          <w:szCs w:val="20"/>
        </w:rPr>
      </w:pPr>
    </w:p>
    <w:p w:rsidR="002718DA" w:rsidRPr="002718DA" w:rsidRDefault="002718DA" w:rsidP="000B2780">
      <w:pPr>
        <w:tabs>
          <w:tab w:val="left" w:pos="7016"/>
        </w:tabs>
        <w:jc w:val="both"/>
        <w:rPr>
          <w:sz w:val="28"/>
          <w:szCs w:val="20"/>
        </w:rPr>
      </w:pPr>
      <w:r w:rsidRPr="002718DA">
        <w:rPr>
          <w:sz w:val="28"/>
          <w:szCs w:val="20"/>
        </w:rPr>
        <w:t>Верно</w:t>
      </w:r>
      <w:r w:rsidR="00710263">
        <w:rPr>
          <w:sz w:val="28"/>
          <w:szCs w:val="20"/>
        </w:rPr>
        <w:t>:</w:t>
      </w:r>
      <w:r w:rsidRPr="002718DA">
        <w:rPr>
          <w:sz w:val="28"/>
          <w:szCs w:val="20"/>
        </w:rPr>
        <w:t xml:space="preserve"> </w:t>
      </w:r>
    </w:p>
    <w:p w:rsidR="002718DA" w:rsidRPr="002718DA" w:rsidRDefault="002718DA" w:rsidP="000B2780">
      <w:pPr>
        <w:jc w:val="both"/>
        <w:rPr>
          <w:sz w:val="28"/>
          <w:szCs w:val="20"/>
        </w:rPr>
      </w:pPr>
      <w:r w:rsidRPr="002718DA">
        <w:rPr>
          <w:sz w:val="28"/>
          <w:szCs w:val="20"/>
        </w:rPr>
        <w:t>Главный специалист</w:t>
      </w:r>
    </w:p>
    <w:p w:rsidR="002718DA" w:rsidRPr="002718DA" w:rsidRDefault="002718DA" w:rsidP="000B2780">
      <w:pPr>
        <w:jc w:val="both"/>
        <w:rPr>
          <w:sz w:val="28"/>
          <w:szCs w:val="20"/>
        </w:rPr>
      </w:pPr>
      <w:r w:rsidRPr="002718DA">
        <w:rPr>
          <w:sz w:val="28"/>
          <w:szCs w:val="20"/>
        </w:rPr>
        <w:t>организационного отдела                                                         Е.В. Телушкина</w:t>
      </w:r>
    </w:p>
    <w:p w:rsidR="000B2780" w:rsidRDefault="000B2780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4A0BEB">
      <w:pPr>
        <w:pStyle w:val="a9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4B3EF5" w:rsidRDefault="004B3EF5" w:rsidP="002718DA">
      <w:pPr>
        <w:pStyle w:val="a9"/>
        <w:jc w:val="both"/>
        <w:rPr>
          <w:sz w:val="20"/>
          <w:szCs w:val="20"/>
        </w:rPr>
      </w:pPr>
    </w:p>
    <w:p w:rsidR="004B3EF5" w:rsidRDefault="004B3EF5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BA0B42" w:rsidRDefault="00BA0B42" w:rsidP="002718DA">
      <w:pPr>
        <w:pStyle w:val="a9"/>
        <w:jc w:val="both"/>
        <w:rPr>
          <w:sz w:val="20"/>
          <w:szCs w:val="20"/>
        </w:rPr>
      </w:pPr>
    </w:p>
    <w:p w:rsidR="00C35770" w:rsidRDefault="002718DA" w:rsidP="002718DA">
      <w:pPr>
        <w:pStyle w:val="a9"/>
        <w:jc w:val="both"/>
        <w:rPr>
          <w:sz w:val="20"/>
          <w:szCs w:val="20"/>
        </w:rPr>
      </w:pPr>
      <w:proofErr w:type="gramStart"/>
      <w:r w:rsidRPr="002718DA">
        <w:rPr>
          <w:sz w:val="20"/>
          <w:szCs w:val="20"/>
        </w:rPr>
        <w:t xml:space="preserve">Разослано: прокуратура, организационный отдел, </w:t>
      </w:r>
      <w:r w:rsidRPr="002718DA">
        <w:t xml:space="preserve"> </w:t>
      </w:r>
      <w:r w:rsidRPr="002718DA">
        <w:rPr>
          <w:sz w:val="20"/>
          <w:szCs w:val="20"/>
        </w:rPr>
        <w:t>Финансовое управление, отдел по строительству, транспорту, ЖКХ, дорожному хозяйству, газификации и связи</w:t>
      </w:r>
      <w:proofErr w:type="gramEnd"/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4B3EF5" w:rsidRDefault="004B3EF5" w:rsidP="002718DA">
      <w:pPr>
        <w:pStyle w:val="a9"/>
        <w:jc w:val="both"/>
        <w:rPr>
          <w:sz w:val="20"/>
          <w:szCs w:val="20"/>
        </w:rPr>
      </w:pPr>
    </w:p>
    <w:p w:rsidR="004B3EF5" w:rsidRDefault="004B3EF5" w:rsidP="002718DA">
      <w:pPr>
        <w:pStyle w:val="a9"/>
        <w:jc w:val="both"/>
        <w:rPr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DD4E34" w:rsidRPr="002A6845" w:rsidTr="00DD4E34">
        <w:tc>
          <w:tcPr>
            <w:tcW w:w="4499" w:type="dxa"/>
            <w:shd w:val="clear" w:color="auto" w:fill="auto"/>
          </w:tcPr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Приложение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D4E34" w:rsidRPr="002A6845" w:rsidRDefault="00DD4E34" w:rsidP="00DD4E34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DD4E34" w:rsidRPr="002A6845" w:rsidRDefault="00FE721A" w:rsidP="00DD4E34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_______2023</w:t>
            </w:r>
            <w:r w:rsidR="00DD4E34" w:rsidRPr="002A6845">
              <w:rPr>
                <w:sz w:val="28"/>
                <w:szCs w:val="28"/>
              </w:rPr>
              <w:t xml:space="preserve">  №</w:t>
            </w:r>
            <w:r w:rsidR="00DD4E34">
              <w:rPr>
                <w:sz w:val="28"/>
                <w:szCs w:val="28"/>
              </w:rPr>
              <w:t xml:space="preserve"> ________</w:t>
            </w:r>
          </w:p>
        </w:tc>
      </w:tr>
    </w:tbl>
    <w:p w:rsidR="00DD4E34" w:rsidRDefault="00DD4E34" w:rsidP="002718DA">
      <w:pPr>
        <w:pStyle w:val="a9"/>
        <w:jc w:val="both"/>
        <w:rPr>
          <w:sz w:val="20"/>
          <w:szCs w:val="20"/>
        </w:rPr>
      </w:pPr>
    </w:p>
    <w:p w:rsidR="00FE721A" w:rsidRDefault="00BA0B42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FE721A" w:rsidRPr="002A6845" w:rsidTr="00FE721A">
        <w:tc>
          <w:tcPr>
            <w:tcW w:w="4499" w:type="dxa"/>
            <w:shd w:val="clear" w:color="auto" w:fill="auto"/>
          </w:tcPr>
          <w:p w:rsidR="00FE721A" w:rsidRPr="002A6845" w:rsidRDefault="00FE721A" w:rsidP="00FE721A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Приложение</w:t>
            </w:r>
          </w:p>
          <w:p w:rsidR="00FE721A" w:rsidRPr="002A6845" w:rsidRDefault="00FE721A" w:rsidP="00FE721A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к постановлению администрации</w:t>
            </w:r>
          </w:p>
          <w:p w:rsidR="00FE721A" w:rsidRPr="002A6845" w:rsidRDefault="00FE721A" w:rsidP="00FE721A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E721A" w:rsidRPr="002A6845" w:rsidRDefault="00FE721A" w:rsidP="00FE721A">
            <w:pPr>
              <w:pStyle w:val="a9"/>
              <w:jc w:val="both"/>
              <w:rPr>
                <w:sz w:val="28"/>
                <w:szCs w:val="28"/>
              </w:rPr>
            </w:pPr>
            <w:r w:rsidRPr="002A6845">
              <w:rPr>
                <w:sz w:val="28"/>
                <w:szCs w:val="28"/>
              </w:rPr>
              <w:t>Соль-Илецкий городской округ</w:t>
            </w:r>
          </w:p>
          <w:p w:rsidR="00FE721A" w:rsidRPr="002A6845" w:rsidRDefault="00FE721A" w:rsidP="00FE721A">
            <w:pPr>
              <w:pStyle w:val="a9"/>
              <w:tabs>
                <w:tab w:val="left" w:pos="6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30.11.2022</w:t>
            </w:r>
            <w:r w:rsidRPr="002A684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2405-п</w:t>
            </w:r>
          </w:p>
        </w:tc>
      </w:tr>
    </w:tbl>
    <w:p w:rsidR="00BA0B42" w:rsidRDefault="00BA0B42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FE721A" w:rsidRDefault="00FE721A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FE721A" w:rsidRDefault="00FE721A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E8143F" w:rsidRPr="00280121" w:rsidRDefault="00E8143F" w:rsidP="00E8143F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 w:rsidRPr="00280121">
        <w:rPr>
          <w:b/>
          <w:bCs/>
          <w:sz w:val="28"/>
          <w:szCs w:val="28"/>
        </w:rPr>
        <w:t>Паспорт муниципальной программы</w:t>
      </w:r>
    </w:p>
    <w:p w:rsidR="00E8143F" w:rsidRDefault="00E8143F" w:rsidP="00E8143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0121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 w:rsidRPr="002801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2500"/>
        <w:gridCol w:w="6572"/>
      </w:tblGrid>
      <w:tr w:rsidR="00E8143F" w:rsidRPr="005C5057" w:rsidTr="00DD4E34">
        <w:trPr>
          <w:trHeight w:val="90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195D3D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E8143F" w:rsidRPr="005C5057" w:rsidRDefault="00E8143F" w:rsidP="004A0BE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</w:t>
            </w:r>
          </w:p>
        </w:tc>
      </w:tr>
      <w:tr w:rsidR="00E8143F" w:rsidRPr="005C5057" w:rsidTr="00DD4E34">
        <w:trPr>
          <w:trHeight w:val="1133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Соль-Илецкий   городской округ в лице структурного подразделения – отдел по строительству, транспорту, ЖКХ, дорожному хозяйству, газификации и связи  </w:t>
            </w:r>
          </w:p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</w:tc>
      </w:tr>
      <w:tr w:rsidR="00E8143F" w:rsidRPr="005C5057" w:rsidTr="00DD4E34">
        <w:trPr>
          <w:trHeight w:val="574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2023-2025 годы</w:t>
            </w:r>
          </w:p>
        </w:tc>
      </w:tr>
      <w:tr w:rsidR="00E8143F" w:rsidRPr="005C5057" w:rsidTr="00DD4E34">
        <w:trPr>
          <w:trHeight w:val="816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  <w:r w:rsidRPr="005C5057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EF3F5E">
              <w:rPr>
                <w:sz w:val="28"/>
                <w:szCs w:val="28"/>
              </w:rPr>
              <w:t>Поддержание санитарного состояния</w:t>
            </w:r>
            <w:r>
              <w:rPr>
                <w:sz w:val="28"/>
                <w:szCs w:val="28"/>
              </w:rPr>
              <w:t xml:space="preserve"> и благоустроенности </w:t>
            </w:r>
            <w:r w:rsidRPr="00EF3F5E">
              <w:rPr>
                <w:sz w:val="28"/>
                <w:szCs w:val="28"/>
              </w:rPr>
              <w:t xml:space="preserve"> территории Соль-Илецкого городского округа.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sz w:val="28"/>
                <w:szCs w:val="28"/>
              </w:rPr>
              <w:t xml:space="preserve">при </w:t>
            </w:r>
            <w:r w:rsidRPr="005C5057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>Отсутствуют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265AF" w:rsidRPr="006265AF" w:rsidRDefault="00E8143F" w:rsidP="0062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</w:t>
            </w:r>
            <w:r w:rsidR="006265AF" w:rsidRPr="006265AF">
              <w:rPr>
                <w:sz w:val="28"/>
                <w:szCs w:val="28"/>
              </w:rPr>
              <w:t>5830,239</w:t>
            </w:r>
            <w:r w:rsidR="006265AF" w:rsidRPr="006265AF">
              <w:rPr>
                <w:sz w:val="28"/>
                <w:szCs w:val="28"/>
              </w:rPr>
              <w:tab/>
            </w:r>
            <w:proofErr w:type="spellStart"/>
            <w:r w:rsidR="006265AF">
              <w:rPr>
                <w:sz w:val="28"/>
                <w:szCs w:val="28"/>
              </w:rPr>
              <w:t>тыс</w:t>
            </w:r>
            <w:proofErr w:type="gramStart"/>
            <w:r w:rsidR="006265AF">
              <w:rPr>
                <w:sz w:val="28"/>
                <w:szCs w:val="28"/>
              </w:rPr>
              <w:t>.р</w:t>
            </w:r>
            <w:proofErr w:type="gramEnd"/>
            <w:r w:rsidR="006265AF">
              <w:rPr>
                <w:sz w:val="28"/>
                <w:szCs w:val="28"/>
              </w:rPr>
              <w:t>уб</w:t>
            </w:r>
            <w:proofErr w:type="spellEnd"/>
            <w:r w:rsidR="006265AF">
              <w:rPr>
                <w:sz w:val="28"/>
                <w:szCs w:val="28"/>
              </w:rPr>
              <w:t xml:space="preserve">. </w:t>
            </w:r>
          </w:p>
          <w:p w:rsidR="006265AF" w:rsidRDefault="006265AF" w:rsidP="00DD4E34">
            <w:pPr>
              <w:rPr>
                <w:sz w:val="28"/>
                <w:szCs w:val="28"/>
              </w:rPr>
            </w:pPr>
            <w:r w:rsidRPr="006265AF">
              <w:rPr>
                <w:sz w:val="28"/>
                <w:szCs w:val="28"/>
              </w:rPr>
              <w:tab/>
            </w:r>
            <w:r w:rsidRPr="006265AF">
              <w:rPr>
                <w:sz w:val="28"/>
                <w:szCs w:val="28"/>
              </w:rPr>
              <w:tab/>
            </w:r>
            <w:r w:rsidRPr="006265AF">
              <w:rPr>
                <w:sz w:val="28"/>
                <w:szCs w:val="28"/>
              </w:rPr>
              <w:tab/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</w:t>
            </w:r>
            <w:r w:rsidR="006265AF">
              <w:rPr>
                <w:sz w:val="28"/>
                <w:szCs w:val="28"/>
              </w:rPr>
              <w:t>5830,239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 </w:t>
            </w:r>
            <w:r w:rsidR="006265AF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 </w:t>
            </w:r>
            <w:r w:rsidR="006265AF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C5057">
              <w:rPr>
                <w:sz w:val="28"/>
                <w:szCs w:val="28"/>
              </w:rPr>
              <w:t>р</w:t>
            </w:r>
            <w:proofErr w:type="gramEnd"/>
            <w:r w:rsidRPr="005C5057">
              <w:rPr>
                <w:sz w:val="28"/>
                <w:szCs w:val="28"/>
              </w:rPr>
              <w:t>уб</w:t>
            </w:r>
            <w:proofErr w:type="spellEnd"/>
            <w:r w:rsidRPr="005C5057"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7C3E1A">
              <w:rPr>
                <w:sz w:val="28"/>
                <w:szCs w:val="28"/>
              </w:rPr>
              <w:t>5830,239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</w:t>
            </w:r>
            <w:r w:rsidRPr="00926961">
              <w:rPr>
                <w:sz w:val="28"/>
                <w:szCs w:val="28"/>
              </w:rPr>
              <w:t>2038,000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C3E1A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округа </w:t>
            </w:r>
            <w:r w:rsidR="007C3E1A" w:rsidRPr="007C3E1A">
              <w:rPr>
                <w:sz w:val="28"/>
                <w:szCs w:val="28"/>
              </w:rPr>
              <w:t>2755,044</w:t>
            </w:r>
            <w:r w:rsidR="007C3E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="007C3E1A">
              <w:rPr>
                <w:sz w:val="28"/>
                <w:szCs w:val="28"/>
              </w:rPr>
              <w:t>1037,195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  <w:r w:rsidRPr="005C5057">
              <w:rPr>
                <w:sz w:val="28"/>
                <w:szCs w:val="28"/>
              </w:rPr>
              <w:t xml:space="preserve"> </w:t>
            </w:r>
            <w:r w:rsidR="00FD62C1">
              <w:rPr>
                <w:sz w:val="28"/>
                <w:szCs w:val="28"/>
              </w:rPr>
              <w:t xml:space="preserve"> 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 области 00,00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="00FD62C1">
              <w:rPr>
                <w:sz w:val="28"/>
                <w:szCs w:val="28"/>
              </w:rPr>
              <w:t xml:space="preserve">0,00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FD62C1">
              <w:rPr>
                <w:sz w:val="28"/>
                <w:szCs w:val="28"/>
              </w:rPr>
              <w:t xml:space="preserve">0,00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области 00,00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143F" w:rsidRPr="005C5057" w:rsidRDefault="00E8143F" w:rsidP="00FD6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округа </w:t>
            </w:r>
            <w:r w:rsidR="00FD62C1">
              <w:rPr>
                <w:sz w:val="28"/>
                <w:szCs w:val="28"/>
              </w:rPr>
              <w:t>0,00</w:t>
            </w:r>
            <w:r w:rsidRPr="004215E7">
              <w:rPr>
                <w:sz w:val="28"/>
                <w:szCs w:val="28"/>
              </w:rPr>
              <w:t xml:space="preserve"> </w:t>
            </w:r>
            <w:proofErr w:type="spellStart"/>
            <w:r w:rsidRPr="004215E7">
              <w:rPr>
                <w:sz w:val="28"/>
                <w:szCs w:val="28"/>
              </w:rPr>
              <w:t>тыс</w:t>
            </w:r>
            <w:proofErr w:type="gramStart"/>
            <w:r w:rsidRPr="004215E7">
              <w:rPr>
                <w:sz w:val="28"/>
                <w:szCs w:val="28"/>
              </w:rPr>
              <w:t>.р</w:t>
            </w:r>
            <w:proofErr w:type="gramEnd"/>
            <w:r w:rsidRPr="004215E7">
              <w:rPr>
                <w:sz w:val="28"/>
                <w:szCs w:val="28"/>
              </w:rPr>
              <w:t>уб</w:t>
            </w:r>
            <w:proofErr w:type="spellEnd"/>
            <w:r w:rsidRPr="004215E7">
              <w:rPr>
                <w:sz w:val="28"/>
                <w:szCs w:val="28"/>
              </w:rPr>
              <w:t>.</w:t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CE5B9F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5243A" w:rsidRDefault="00E8143F" w:rsidP="00DD4E34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Отсутствует </w:t>
            </w:r>
          </w:p>
          <w:p w:rsidR="00F5243A" w:rsidRPr="00F5243A" w:rsidRDefault="00F5243A" w:rsidP="00F5243A">
            <w:pPr>
              <w:rPr>
                <w:sz w:val="28"/>
                <w:szCs w:val="28"/>
              </w:rPr>
            </w:pPr>
          </w:p>
          <w:p w:rsidR="00F5243A" w:rsidRPr="00F5243A" w:rsidRDefault="00F5243A" w:rsidP="00F5243A">
            <w:pPr>
              <w:rPr>
                <w:sz w:val="28"/>
                <w:szCs w:val="28"/>
              </w:rPr>
            </w:pPr>
          </w:p>
          <w:p w:rsidR="00F5243A" w:rsidRPr="00F5243A" w:rsidRDefault="00F5243A" w:rsidP="00F5243A">
            <w:pPr>
              <w:rPr>
                <w:sz w:val="28"/>
                <w:szCs w:val="28"/>
              </w:rPr>
            </w:pPr>
          </w:p>
          <w:p w:rsidR="00F5243A" w:rsidRDefault="00F5243A" w:rsidP="00F5243A">
            <w:pPr>
              <w:rPr>
                <w:sz w:val="28"/>
                <w:szCs w:val="28"/>
              </w:rPr>
            </w:pPr>
          </w:p>
          <w:p w:rsidR="00E8143F" w:rsidRPr="00F5243A" w:rsidRDefault="00F5243A" w:rsidP="00F5243A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8143F" w:rsidRPr="005C5057" w:rsidTr="00DD4E34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8143F" w:rsidRPr="005C5057" w:rsidRDefault="00E8143F" w:rsidP="00DD4E34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143F" w:rsidRDefault="00E8143F" w:rsidP="00E8143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43F" w:rsidRDefault="00E8143F" w:rsidP="00E8143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1. Общие положения</w:t>
      </w:r>
    </w:p>
    <w:p w:rsidR="00E8143F" w:rsidRPr="00454D7F" w:rsidRDefault="00E8143F" w:rsidP="00E8143F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E8143F" w:rsidRDefault="00E8143F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281">
        <w:rPr>
          <w:sz w:val="28"/>
          <w:szCs w:val="28"/>
        </w:rPr>
        <w:t>Комфортность проживания населения определяется уровнем благоустройства и санитарного содержания городского округа, наличием организованных мест для массового отдыха людей (скверы, парки, площади), поддержанием их улиц города и округа в санитарном состоянии.</w:t>
      </w:r>
    </w:p>
    <w:p w:rsidR="00E8143F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Увеличение количества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удаление аварийных деревьев, угрожающих падению, также </w:t>
      </w:r>
      <w:r w:rsidRPr="00280121">
        <w:rPr>
          <w:rFonts w:ascii="Times New Roman" w:hAnsi="Times New Roman" w:cs="Times New Roman"/>
          <w:sz w:val="28"/>
          <w:szCs w:val="28"/>
        </w:rPr>
        <w:t>является важной составляющей улучшения экологической обстановки и создания благоприятных условий для проживания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121">
        <w:rPr>
          <w:rFonts w:ascii="Times New Roman" w:hAnsi="Times New Roman" w:cs="Times New Roman"/>
          <w:sz w:val="28"/>
          <w:szCs w:val="28"/>
        </w:rPr>
        <w:t>Зеленые насаждения выполняют самые различные функции, главнейшей из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улучшение микроклимата в </w:t>
      </w:r>
      <w:r w:rsidRPr="00280121">
        <w:rPr>
          <w:rFonts w:ascii="Times New Roman" w:hAnsi="Times New Roman" w:cs="Times New Roman"/>
          <w:sz w:val="28"/>
          <w:szCs w:val="28"/>
        </w:rPr>
        <w:t>городском округе. С целью улучшения качества существующих зеленых насажде</w:t>
      </w:r>
      <w:r>
        <w:rPr>
          <w:rFonts w:ascii="Times New Roman" w:hAnsi="Times New Roman" w:cs="Times New Roman"/>
          <w:sz w:val="28"/>
          <w:szCs w:val="28"/>
        </w:rPr>
        <w:t xml:space="preserve">ний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Соль-Илецкого городского округа </w:t>
      </w:r>
      <w:r w:rsidRPr="00280121">
        <w:rPr>
          <w:rFonts w:ascii="Times New Roman" w:hAnsi="Times New Roman" w:cs="Times New Roman"/>
          <w:sz w:val="28"/>
          <w:szCs w:val="28"/>
        </w:rPr>
        <w:t>проводятся ежегодные общегородские субботн</w:t>
      </w:r>
      <w:r w:rsidRPr="00D1123A">
        <w:rPr>
          <w:rFonts w:ascii="Times New Roman" w:hAnsi="Times New Roman" w:cs="Times New Roman"/>
          <w:sz w:val="28"/>
          <w:szCs w:val="28"/>
        </w:rPr>
        <w:t xml:space="preserve">ики по озеленению.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Роль зеленых насаждений в создании оптимальных условий для труда и отдыха жителей городских населенных пунктов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создания приятного эстетического созерцания, декоративное оформление городской среды Соль-Илецкого городского округа  в летний период представлено ежегодно сменяемыми цветниками на клумбах.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растительного мира, улучшения эстетического вида городских территорий,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городских территорий необходима разработка и реализация программы  по благоустройству территории  муниципального  образования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D21A3E">
        <w:rPr>
          <w:rFonts w:ascii="Times New Roman" w:hAnsi="Times New Roman" w:cs="Times New Roman"/>
          <w:sz w:val="28"/>
          <w:szCs w:val="28"/>
        </w:rPr>
        <w:t xml:space="preserve">включены мероприятия по озеленению и уходу за зелеными насаждениями.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A3E">
        <w:rPr>
          <w:rFonts w:ascii="Times New Roman" w:hAnsi="Times New Roman" w:cs="Times New Roman"/>
          <w:sz w:val="28"/>
          <w:szCs w:val="28"/>
        </w:rPr>
        <w:t>В рамках субботника организовывают</w:t>
      </w:r>
      <w:r>
        <w:rPr>
          <w:rFonts w:ascii="Times New Roman" w:hAnsi="Times New Roman" w:cs="Times New Roman"/>
          <w:sz w:val="28"/>
          <w:szCs w:val="28"/>
        </w:rPr>
        <w:t xml:space="preserve">ся различные акции, </w:t>
      </w:r>
      <w:r w:rsidRPr="00D21A3E">
        <w:rPr>
          <w:rFonts w:ascii="Times New Roman" w:hAnsi="Times New Roman" w:cs="Times New Roman"/>
          <w:sz w:val="28"/>
          <w:szCs w:val="28"/>
        </w:rPr>
        <w:t xml:space="preserve"> в которых принимают участие </w:t>
      </w:r>
      <w:r w:rsidRPr="00D21A3E">
        <w:rPr>
          <w:rFonts w:ascii="Times New Roman" w:hAnsi="Times New Roman" w:cs="Times New Roman"/>
          <w:color w:val="000000"/>
          <w:sz w:val="28"/>
          <w:szCs w:val="28"/>
        </w:rPr>
        <w:t>предприятия округа на</w:t>
      </w:r>
      <w:r w:rsidRPr="00D21A3E">
        <w:rPr>
          <w:rFonts w:ascii="Times New Roman" w:hAnsi="Times New Roman" w:cs="Times New Roman"/>
          <w:sz w:val="28"/>
          <w:szCs w:val="28"/>
        </w:rPr>
        <w:t xml:space="preserve"> закрепленных за данными предприятиями территориями, также в парках Победы, парк им. Ленина, сквер «Борцам Революции», парк «Горняков», сквер на Привокзальной площади, сквер Александрова, сквер Зои Космодемьянской, сквер Южный проводится акция «Марш парков», приводятся в порядок дворовые территории многоквартирных домов.</w:t>
      </w:r>
      <w:r w:rsidRPr="00D21A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В связи с ежегодным посещением гостями территории  озер, требуется  ежедневное выполнение работ по санитарному содержанию улиц города (сбор мусора по улицам, очистка урн и остановочных павильонов от мусора). На территории муниципального образования Соль-Илецкий городской округ расположены кладбища, уход и содержание которых требует определенных затрат. </w:t>
      </w:r>
    </w:p>
    <w:p w:rsidR="00E8143F" w:rsidRPr="00D21A3E" w:rsidRDefault="00E8143F" w:rsidP="00E8143F">
      <w:pPr>
        <w:pStyle w:val="ConsPlusNormal"/>
        <w:tabs>
          <w:tab w:val="left" w:pos="61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A3E">
        <w:rPr>
          <w:rFonts w:ascii="Times New Roman" w:hAnsi="Times New Roman" w:cs="Times New Roman"/>
          <w:sz w:val="28"/>
          <w:szCs w:val="28"/>
        </w:rPr>
        <w:t xml:space="preserve">Необходимо выполнение мероприятий по уборке территории кладбища и своевременный вывоз мусора, в том числе засохших цветов и венков, вывоз </w:t>
      </w:r>
      <w:r w:rsidRPr="00D21A3E">
        <w:rPr>
          <w:rFonts w:ascii="Times New Roman" w:hAnsi="Times New Roman" w:cs="Times New Roman"/>
          <w:sz w:val="28"/>
          <w:szCs w:val="28"/>
        </w:rPr>
        <w:lastRenderedPageBreak/>
        <w:t>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</w:t>
      </w:r>
    </w:p>
    <w:p w:rsidR="00E8143F" w:rsidRDefault="00E8143F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E34" w:rsidRDefault="00DD4E34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E34" w:rsidRDefault="00DD4E34" w:rsidP="00E814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143F" w:rsidRPr="00047281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7281">
        <w:rPr>
          <w:sz w:val="28"/>
          <w:szCs w:val="28"/>
        </w:rPr>
        <w:t>1.1. Прогноз в сфере реализации муниципальная программа</w:t>
      </w:r>
    </w:p>
    <w:p w:rsidR="00E8143F" w:rsidRPr="00047281" w:rsidRDefault="00E8143F" w:rsidP="00E8143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047281">
        <w:rPr>
          <w:sz w:val="28"/>
          <w:szCs w:val="28"/>
        </w:rPr>
        <w:t>Муниципальная программа направлена на объединение</w:t>
      </w:r>
      <w:r>
        <w:rPr>
          <w:sz w:val="28"/>
          <w:szCs w:val="28"/>
        </w:rPr>
        <w:t xml:space="preserve">  деятельности </w:t>
      </w:r>
      <w:r w:rsidRPr="0080679C">
        <w:rPr>
          <w:sz w:val="28"/>
          <w:szCs w:val="28"/>
        </w:rPr>
        <w:t xml:space="preserve"> по реализации  мероприятий, направленных на решение вопросов обеспечения экологической безоп</w:t>
      </w:r>
      <w:r>
        <w:rPr>
          <w:sz w:val="28"/>
          <w:szCs w:val="28"/>
        </w:rPr>
        <w:t>асности для населения, улучшению</w:t>
      </w:r>
      <w:r w:rsidRPr="0080679C">
        <w:rPr>
          <w:sz w:val="28"/>
          <w:szCs w:val="28"/>
        </w:rPr>
        <w:t xml:space="preserve"> санитарного  состояния территорий, озеленение города и сельских населенных пунктов.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В целях объединения усилий для решения задач по улучшению санитарного состояния территорий общего пользования  Соль-Илецкого городского ежегодно проводятся общегородские субботники, месячники по наведению санитарного порядка. Данные мероприятия проводятся с участием организаций, предприятий различных форм собственности, с каждым разом количество участников увеличивается.</w:t>
      </w:r>
    </w:p>
    <w:p w:rsidR="00E8143F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8143F" w:rsidRPr="0080679C" w:rsidRDefault="00E8143F" w:rsidP="00E8143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679C">
        <w:rPr>
          <w:sz w:val="28"/>
          <w:szCs w:val="28"/>
        </w:rPr>
        <w:t>1.2. Основные цели и задачи</w:t>
      </w:r>
    </w:p>
    <w:p w:rsidR="00E8143F" w:rsidRPr="0080679C" w:rsidRDefault="00E8143F" w:rsidP="00E8143F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Pr="0080679C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679C">
        <w:rPr>
          <w:sz w:val="28"/>
          <w:szCs w:val="28"/>
        </w:rPr>
        <w:t xml:space="preserve">Настоящая муниципальная программа составлена во исполнение </w:t>
      </w:r>
      <w:r w:rsidRPr="0057627E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80679C">
        <w:t xml:space="preserve"> </w:t>
      </w:r>
      <w:r w:rsidRPr="0080679C">
        <w:rPr>
          <w:sz w:val="28"/>
          <w:szCs w:val="28"/>
        </w:rPr>
        <w:t>Правил  благоустройства  территории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, утвержденные Решением Совета депутатов  от 18.10.2017 № 615. 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627E">
        <w:rPr>
          <w:sz w:val="28"/>
          <w:szCs w:val="28"/>
        </w:rPr>
        <w:t xml:space="preserve">Целью реализации настоящей муниципальной программы является поддержание </w:t>
      </w:r>
      <w:r>
        <w:rPr>
          <w:sz w:val="28"/>
          <w:szCs w:val="28"/>
        </w:rPr>
        <w:t xml:space="preserve">санитарного состояния </w:t>
      </w:r>
      <w:r w:rsidRPr="0057627E">
        <w:rPr>
          <w:sz w:val="28"/>
          <w:szCs w:val="28"/>
        </w:rPr>
        <w:t xml:space="preserve"> территории Соль-Илецкого городского округа, которая включает в себя решение следующих задач:</w:t>
      </w:r>
    </w:p>
    <w:p w:rsidR="00E8143F" w:rsidRPr="0057627E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1.Наведение санитарного порядка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ежедневное осуществление работ по сбору мелкого мусора  по улицам города, очистка урн от мусора в парках и скверах, около остановочных павильонов. 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2. Содержание зеленых насаждений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приобретение саженцев деревьев и их высадка, приобретение рассады цветов и высадка в цветочные клумб и последующее содержание клумб. </w:t>
      </w:r>
      <w:proofErr w:type="spellStart"/>
      <w:r w:rsidRPr="00AC3235">
        <w:rPr>
          <w:sz w:val="28"/>
          <w:szCs w:val="28"/>
        </w:rPr>
        <w:t>Окос</w:t>
      </w:r>
      <w:proofErr w:type="spellEnd"/>
      <w:r w:rsidRPr="00AC3235">
        <w:rPr>
          <w:sz w:val="28"/>
          <w:szCs w:val="28"/>
        </w:rPr>
        <w:t xml:space="preserve"> ядовитой и сорной травы на территории округа.</w:t>
      </w: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3. Содержание мест захоронений.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 xml:space="preserve">В задачу входит своевременный вывоз мусора с территории кладбища, в том числе засохших цветов и венков, вывоз отходов с территории его складирования, содержание в чистоте мест площадок для мусоросборников, которые должны иметь твердое покрытие (асфальтирование, бетонирование). Проведение работ по уходу за зелеными насаждениями на всей территории </w:t>
      </w:r>
      <w:r w:rsidRPr="00AC3235">
        <w:rPr>
          <w:sz w:val="28"/>
          <w:szCs w:val="28"/>
        </w:rPr>
        <w:lastRenderedPageBreak/>
        <w:t>кладбища (кроме расположенных на местах захоронения), их полив и обновление. Содержание в исправном состоянии дорог, площадок и ограды кладбища.</w:t>
      </w:r>
      <w:r w:rsidRPr="00543F9A">
        <w:t xml:space="preserve"> </w:t>
      </w:r>
      <w:r>
        <w:rPr>
          <w:sz w:val="28"/>
          <w:szCs w:val="28"/>
        </w:rPr>
        <w:t>Приоритетный проект «</w:t>
      </w:r>
      <w:r w:rsidRPr="00543F9A">
        <w:rPr>
          <w:sz w:val="28"/>
          <w:szCs w:val="28"/>
        </w:rPr>
        <w:t>Вовлечение жителей муниципальных образований Оренбургской области в процесс выбора и реализ</w:t>
      </w:r>
      <w:r>
        <w:rPr>
          <w:sz w:val="28"/>
          <w:szCs w:val="28"/>
        </w:rPr>
        <w:t>ации инициативных проектов»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>1.3. Комплекс процессных мероприятий</w:t>
      </w:r>
    </w:p>
    <w:p w:rsidR="00E8143F" w:rsidRPr="00AC3235" w:rsidRDefault="00E8143F" w:rsidP="00E8143F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E8143F" w:rsidRPr="00AC3235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AC3235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AC3235">
        <w:rPr>
          <w:bCs/>
          <w:sz w:val="28"/>
          <w:szCs w:val="28"/>
        </w:rPr>
        <w:t>: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>Санитарное содержание территории округа</w:t>
      </w:r>
      <w:r>
        <w:rPr>
          <w:sz w:val="28"/>
          <w:szCs w:val="28"/>
        </w:rPr>
        <w:t>»;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Посадка и уход  за зелеными насаждениями</w:t>
      </w:r>
      <w:r>
        <w:rPr>
          <w:sz w:val="28"/>
          <w:szCs w:val="28"/>
        </w:rPr>
        <w:t>»;</w:t>
      </w:r>
    </w:p>
    <w:p w:rsidR="00E8143F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3235">
        <w:rPr>
          <w:sz w:val="28"/>
          <w:szCs w:val="28"/>
        </w:rPr>
        <w:tab/>
        <w:t>Содержание мест захоронения на территории Соль-Илецкого городского округа</w:t>
      </w:r>
      <w:r>
        <w:rPr>
          <w:sz w:val="28"/>
          <w:szCs w:val="28"/>
        </w:rPr>
        <w:t>»;</w:t>
      </w:r>
    </w:p>
    <w:p w:rsidR="00E8143F" w:rsidRPr="00543F9A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Приоритетный проект «</w:t>
      </w:r>
      <w:r w:rsidRPr="00543F9A">
        <w:rPr>
          <w:sz w:val="28"/>
          <w:szCs w:val="28"/>
        </w:rPr>
        <w:t>Вовлечение жителей муниципальных образований Оренбургской области в процесс выбора и р</w:t>
      </w:r>
      <w:r>
        <w:rPr>
          <w:sz w:val="28"/>
          <w:szCs w:val="28"/>
        </w:rPr>
        <w:t>еализации инициативных проектов».</w:t>
      </w:r>
    </w:p>
    <w:p w:rsidR="00E8143F" w:rsidRPr="000B2051" w:rsidRDefault="00E8143F" w:rsidP="00E814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C3235"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ab/>
      </w:r>
      <w:r w:rsidRPr="000B2051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E8143F" w:rsidRDefault="00E8143F" w:rsidP="00E8143F">
      <w:pPr>
        <w:tabs>
          <w:tab w:val="left" w:pos="3930"/>
        </w:tabs>
        <w:rPr>
          <w:sz w:val="28"/>
          <w:szCs w:val="28"/>
        </w:rPr>
      </w:pPr>
    </w:p>
    <w:p w:rsidR="00E8143F" w:rsidRPr="00AC3235" w:rsidRDefault="00E8143F" w:rsidP="00E8143F">
      <w:pPr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2. Приоритеты муниципальной политики в сфере реализации муниципальной</w:t>
      </w:r>
      <w:r w:rsidRPr="00AC3235">
        <w:rPr>
          <w:sz w:val="28"/>
          <w:szCs w:val="28"/>
        </w:rPr>
        <w:t xml:space="preserve"> программы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3C2B1E">
        <w:rPr>
          <w:spacing w:val="2"/>
          <w:sz w:val="28"/>
          <w:szCs w:val="28"/>
        </w:rPr>
        <w:t>Целью Программы является: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 xml:space="preserve">- поддержание </w:t>
      </w:r>
      <w:r>
        <w:rPr>
          <w:spacing w:val="2"/>
          <w:sz w:val="28"/>
          <w:szCs w:val="28"/>
        </w:rPr>
        <w:t xml:space="preserve">санитарного состояния и благоустроенности  </w:t>
      </w:r>
      <w:r w:rsidRPr="003C2B1E">
        <w:rPr>
          <w:spacing w:val="2"/>
          <w:sz w:val="28"/>
          <w:szCs w:val="28"/>
        </w:rPr>
        <w:t>территории Соль-Илецкого городского округа.</w:t>
      </w:r>
    </w:p>
    <w:p w:rsidR="00E8143F" w:rsidRPr="003C2B1E" w:rsidRDefault="00E8143F" w:rsidP="00E8143F">
      <w:pPr>
        <w:tabs>
          <w:tab w:val="left" w:pos="744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3C2B1E">
        <w:rPr>
          <w:spacing w:val="2"/>
          <w:sz w:val="28"/>
          <w:szCs w:val="28"/>
        </w:rPr>
        <w:t>Реализация Программы позволит повысить уровень</w:t>
      </w:r>
      <w:r>
        <w:rPr>
          <w:spacing w:val="2"/>
          <w:sz w:val="28"/>
          <w:szCs w:val="28"/>
        </w:rPr>
        <w:t xml:space="preserve"> санитарного состояния и </w:t>
      </w:r>
      <w:r w:rsidRPr="003C2B1E">
        <w:rPr>
          <w:spacing w:val="2"/>
          <w:sz w:val="28"/>
          <w:szCs w:val="28"/>
        </w:rPr>
        <w:t xml:space="preserve"> благоустроенности городского округа.</w:t>
      </w:r>
    </w:p>
    <w:p w:rsidR="00E8143F" w:rsidRDefault="00E8143F" w:rsidP="00E8143F">
      <w:pPr>
        <w:tabs>
          <w:tab w:val="left" w:pos="744"/>
        </w:tabs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</w:rPr>
        <w:t xml:space="preserve">           </w:t>
      </w:r>
      <w:r w:rsidRPr="0082465B">
        <w:rPr>
          <w:sz w:val="28"/>
          <w:szCs w:val="28"/>
        </w:rPr>
        <w:t>Таким образом, настоящая 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E8143F" w:rsidRPr="00454D7F" w:rsidRDefault="00E8143F" w:rsidP="00E8143F">
      <w:pPr>
        <w:tabs>
          <w:tab w:val="left" w:pos="744"/>
        </w:tabs>
        <w:jc w:val="both"/>
        <w:rPr>
          <w:sz w:val="28"/>
          <w:szCs w:val="28"/>
          <w:highlight w:val="yellow"/>
        </w:rPr>
      </w:pPr>
    </w:p>
    <w:p w:rsidR="00E8143F" w:rsidRPr="00AC3235" w:rsidRDefault="00E8143F" w:rsidP="00E8143F">
      <w:pPr>
        <w:jc w:val="center"/>
        <w:rPr>
          <w:sz w:val="28"/>
          <w:szCs w:val="28"/>
        </w:rPr>
      </w:pPr>
      <w:r w:rsidRPr="00AC3235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E8143F" w:rsidRPr="00AC3235" w:rsidRDefault="00E8143F" w:rsidP="00E8143F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E8143F" w:rsidRPr="00AC3235" w:rsidRDefault="00E8143F" w:rsidP="00E8143F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показателях (индикаторах) муниципальной программы их значениях представлены в приложении №1 к муниципальной программе.</w:t>
      </w:r>
    </w:p>
    <w:p w:rsidR="00E8143F" w:rsidRPr="00AC3235" w:rsidRDefault="00E8143F" w:rsidP="00E8143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C3235">
        <w:rPr>
          <w:sz w:val="28"/>
          <w:szCs w:val="28"/>
        </w:rPr>
        <w:t>Сведения о методике расчета показателя муниципальной программы</w:t>
      </w:r>
      <w:r w:rsidRPr="00AC3235">
        <w:t xml:space="preserve"> </w:t>
      </w:r>
      <w:r w:rsidRPr="00AC3235">
        <w:rPr>
          <w:sz w:val="28"/>
          <w:szCs w:val="28"/>
        </w:rPr>
        <w:t>представлены в приложении №</w:t>
      </w:r>
      <w:r>
        <w:rPr>
          <w:sz w:val="28"/>
          <w:szCs w:val="28"/>
        </w:rPr>
        <w:t xml:space="preserve"> </w:t>
      </w:r>
      <w:r w:rsidRPr="00AC3235">
        <w:rPr>
          <w:sz w:val="28"/>
          <w:szCs w:val="28"/>
        </w:rPr>
        <w:t>5 к муниципальной программе.</w:t>
      </w:r>
    </w:p>
    <w:p w:rsidR="00E8143F" w:rsidRPr="00454D7F" w:rsidRDefault="00E8143F" w:rsidP="00E8143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highlight w:val="yellow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B2051">
        <w:rPr>
          <w:sz w:val="28"/>
          <w:szCs w:val="28"/>
        </w:rPr>
        <w:t>4. Сроки выполнения муниципальной программы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Реализация муниципальной программы осуществляется в период с 2023 года до 2025 года.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lastRenderedPageBreak/>
        <w:t>Этапы Программы: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3 этап - 2025 год.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B2051">
        <w:rPr>
          <w:sz w:val="28"/>
          <w:szCs w:val="28"/>
        </w:rPr>
        <w:t>5. Источники финансирования муниципальной программы</w:t>
      </w:r>
    </w:p>
    <w:p w:rsidR="00E8143F" w:rsidRPr="000B2051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E8143F" w:rsidRPr="00CB3765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051">
        <w:rPr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  <w:r>
        <w:rPr>
          <w:sz w:val="28"/>
          <w:szCs w:val="28"/>
        </w:rPr>
        <w:t xml:space="preserve"> </w:t>
      </w:r>
    </w:p>
    <w:p w:rsidR="00E8143F" w:rsidRDefault="00E8143F" w:rsidP="00E8143F">
      <w:pPr>
        <w:rPr>
          <w:sz w:val="28"/>
          <w:szCs w:val="28"/>
        </w:rPr>
      </w:pPr>
    </w:p>
    <w:p w:rsidR="00E8143F" w:rsidRDefault="00E8143F" w:rsidP="00E81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D7F">
        <w:rPr>
          <w:sz w:val="28"/>
          <w:szCs w:val="28"/>
        </w:rPr>
        <w:t xml:space="preserve">Общий объем финансирования составляет </w:t>
      </w:r>
      <w:r w:rsidRPr="00543F9A">
        <w:rPr>
          <w:sz w:val="28"/>
          <w:szCs w:val="28"/>
        </w:rPr>
        <w:t xml:space="preserve">  </w:t>
      </w:r>
      <w:r w:rsidR="006265AF" w:rsidRPr="006265AF">
        <w:rPr>
          <w:sz w:val="28"/>
          <w:szCs w:val="28"/>
        </w:rPr>
        <w:t>5830,239</w:t>
      </w:r>
      <w:r w:rsidR="006265AF">
        <w:rPr>
          <w:sz w:val="28"/>
          <w:szCs w:val="28"/>
        </w:rPr>
        <w:t xml:space="preserve"> </w:t>
      </w:r>
      <w:proofErr w:type="spellStart"/>
      <w:r w:rsidRPr="00543F9A">
        <w:rPr>
          <w:sz w:val="28"/>
          <w:szCs w:val="28"/>
        </w:rPr>
        <w:t>тыс</w:t>
      </w:r>
      <w:proofErr w:type="gramStart"/>
      <w:r w:rsidRPr="00543F9A">
        <w:rPr>
          <w:sz w:val="28"/>
          <w:szCs w:val="28"/>
        </w:rPr>
        <w:t>.р</w:t>
      </w:r>
      <w:proofErr w:type="gramEnd"/>
      <w:r w:rsidRPr="00543F9A">
        <w:rPr>
          <w:sz w:val="28"/>
          <w:szCs w:val="28"/>
        </w:rPr>
        <w:t>уб</w:t>
      </w:r>
      <w:proofErr w:type="spellEnd"/>
      <w:r w:rsidRPr="00543F9A">
        <w:rPr>
          <w:sz w:val="28"/>
          <w:szCs w:val="28"/>
        </w:rPr>
        <w:t>.</w:t>
      </w:r>
      <w:r>
        <w:rPr>
          <w:sz w:val="28"/>
          <w:szCs w:val="28"/>
        </w:rPr>
        <w:t xml:space="preserve"> из них на:</w:t>
      </w:r>
    </w:p>
    <w:p w:rsidR="006265AF" w:rsidRPr="006265AF" w:rsidRDefault="006265AF" w:rsidP="006265AF">
      <w:pPr>
        <w:tabs>
          <w:tab w:val="left" w:pos="1470"/>
        </w:tabs>
        <w:jc w:val="both"/>
        <w:rPr>
          <w:sz w:val="28"/>
          <w:szCs w:val="28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</w:t>
      </w:r>
      <w:r w:rsidR="006265AF">
        <w:rPr>
          <w:sz w:val="28"/>
          <w:szCs w:val="28"/>
        </w:rPr>
        <w:t xml:space="preserve">5830,239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</w:t>
      </w:r>
      <w:r w:rsidR="006265AF">
        <w:rPr>
          <w:sz w:val="28"/>
          <w:szCs w:val="28"/>
        </w:rPr>
        <w:t>0,00</w:t>
      </w:r>
      <w:r w:rsidRPr="00EF3F5E">
        <w:rPr>
          <w:sz w:val="28"/>
          <w:szCs w:val="28"/>
        </w:rPr>
        <w:t xml:space="preserve"> </w:t>
      </w:r>
      <w:proofErr w:type="spellStart"/>
      <w:r w:rsidRPr="00EF3F5E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143F" w:rsidRDefault="00E8143F" w:rsidP="00E8143F">
      <w:pPr>
        <w:rPr>
          <w:sz w:val="28"/>
          <w:szCs w:val="28"/>
        </w:rPr>
      </w:pPr>
      <w:r>
        <w:rPr>
          <w:sz w:val="28"/>
          <w:szCs w:val="28"/>
        </w:rPr>
        <w:t xml:space="preserve">         2025 год </w:t>
      </w:r>
      <w:r w:rsidR="006265AF">
        <w:rPr>
          <w:sz w:val="28"/>
          <w:szCs w:val="28"/>
        </w:rPr>
        <w:t>0,00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8143F" w:rsidRDefault="00E8143F" w:rsidP="00E8143F">
      <w:pPr>
        <w:rPr>
          <w:sz w:val="28"/>
          <w:szCs w:val="28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B2051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0B2051"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B2051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3C2B1E">
        <w:rPr>
          <w:sz w:val="28"/>
          <w:szCs w:val="28"/>
        </w:rPr>
        <w:t>6. Ожидаемые результаты муниципальной программы</w:t>
      </w:r>
    </w:p>
    <w:p w:rsidR="00E8143F" w:rsidRPr="003C2B1E" w:rsidRDefault="00E8143F" w:rsidP="00E8143F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E8143F" w:rsidRPr="002D0DE1" w:rsidRDefault="00E8143F" w:rsidP="00E81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2B1E">
        <w:rPr>
          <w:sz w:val="28"/>
          <w:szCs w:val="28"/>
        </w:rPr>
        <w:t xml:space="preserve">Выполнение программных мероприятий позволит повысить уровень </w:t>
      </w:r>
      <w:r>
        <w:rPr>
          <w:sz w:val="28"/>
          <w:szCs w:val="28"/>
        </w:rPr>
        <w:t xml:space="preserve">санитарного состояния и </w:t>
      </w:r>
      <w:r w:rsidRPr="003C2B1E">
        <w:rPr>
          <w:sz w:val="28"/>
          <w:szCs w:val="28"/>
        </w:rPr>
        <w:t>благоустроенности городского округа.</w:t>
      </w:r>
      <w:r w:rsidRPr="002D0DE1">
        <w:t xml:space="preserve"> </w:t>
      </w:r>
      <w:r w:rsidRPr="002D0DE1">
        <w:rPr>
          <w:sz w:val="28"/>
          <w:szCs w:val="28"/>
        </w:rPr>
        <w:t>Программа объединяет и координирует деятельность по реализации  мероприятий, направленных на решение вопросов обеспечения экологической безопасности для населения, улучшение санитарного  состояния территорий, озеленение города и сельских населенных пунктов.</w:t>
      </w:r>
    </w:p>
    <w:p w:rsidR="00E8143F" w:rsidRPr="003C2B1E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143F" w:rsidRDefault="00E8143F" w:rsidP="00E814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255887" w:rsidRDefault="00255887" w:rsidP="002718DA">
      <w:pPr>
        <w:ind w:left="142"/>
        <w:jc w:val="center"/>
        <w:rPr>
          <w:sz w:val="28"/>
          <w:szCs w:val="28"/>
        </w:rPr>
      </w:pPr>
    </w:p>
    <w:p w:rsidR="00E8143F" w:rsidRDefault="00E8143F" w:rsidP="002718DA">
      <w:pPr>
        <w:ind w:left="142"/>
        <w:jc w:val="center"/>
        <w:rPr>
          <w:sz w:val="28"/>
          <w:szCs w:val="28"/>
        </w:rPr>
        <w:sectPr w:rsidR="00E8143F" w:rsidSect="00C6670B">
          <w:headerReference w:type="even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C10A14" w:rsidTr="00B82F4B">
        <w:tc>
          <w:tcPr>
            <w:tcW w:w="4755" w:type="dxa"/>
          </w:tcPr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lastRenderedPageBreak/>
              <w:t>Приложение №1</w:t>
            </w:r>
          </w:p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DD4E34" w:rsidRDefault="00DD4E34" w:rsidP="00DD4E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81">
        <w:rPr>
          <w:rFonts w:ascii="Times New Roman" w:hAnsi="Times New Roman" w:cs="Times New Roman"/>
          <w:sz w:val="28"/>
          <w:szCs w:val="28"/>
        </w:rPr>
        <w:t xml:space="preserve">Показатели (индикаторы) муниципальной программы </w:t>
      </w:r>
      <w:r w:rsidRPr="00047281">
        <w:rPr>
          <w:rFonts w:ascii="Times New Roman" w:hAnsi="Times New Roman" w:cs="Times New Roman"/>
          <w:bCs/>
          <w:sz w:val="28"/>
          <w:szCs w:val="28"/>
        </w:rPr>
        <w:t>«Благоустройство территории муниципального  образования  Соль-Илецкий городской округ</w:t>
      </w:r>
      <w:r w:rsidRPr="0004728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7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285"/>
        <w:gridCol w:w="992"/>
        <w:gridCol w:w="850"/>
        <w:gridCol w:w="709"/>
        <w:gridCol w:w="567"/>
        <w:gridCol w:w="992"/>
        <w:gridCol w:w="851"/>
        <w:gridCol w:w="3544"/>
        <w:gridCol w:w="1134"/>
        <w:gridCol w:w="1275"/>
      </w:tblGrid>
      <w:tr w:rsidR="007263D1" w:rsidRPr="00106B36" w:rsidTr="007263D1">
        <w:trPr>
          <w:trHeight w:val="24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№ п/п</w:t>
            </w:r>
          </w:p>
        </w:tc>
        <w:tc>
          <w:tcPr>
            <w:tcW w:w="32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106B36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Базовое значение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Значения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Документ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</w:pPr>
            <w:r w:rsidRPr="00106B36">
              <w:t>Связь с показателями национальных целей</w:t>
            </w:r>
          </w:p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6B36">
              <w:t>Связь с комплексной программой</w:t>
            </w:r>
          </w:p>
          <w:p w:rsidR="007263D1" w:rsidRPr="00106B36" w:rsidRDefault="007263D1" w:rsidP="00FE721A"/>
          <w:p w:rsidR="007263D1" w:rsidRPr="00106B36" w:rsidRDefault="007263D1" w:rsidP="00FE721A">
            <w:pPr>
              <w:jc w:val="center"/>
              <w:rPr>
                <w:b/>
              </w:rPr>
            </w:pPr>
          </w:p>
        </w:tc>
      </w:tr>
      <w:tr w:rsidR="007263D1" w:rsidRPr="00106B36" w:rsidTr="007263D1">
        <w:trPr>
          <w:trHeight w:val="145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D1" w:rsidRPr="00106B36" w:rsidRDefault="007263D1" w:rsidP="00FE721A">
            <w:pPr>
              <w:jc w:val="center"/>
            </w:pP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rPr>
                <w:lang w:val="en-US"/>
              </w:rPr>
              <w:t>1</w:t>
            </w:r>
            <w:r w:rsidRPr="00106B36">
              <w:t>1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1.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Отсутствует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Отсутствует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6B36"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Количество  спиленных (</w:t>
            </w:r>
            <w:proofErr w:type="spellStart"/>
            <w:r w:rsidRPr="00106B36">
              <w:rPr>
                <w:color w:val="000000"/>
                <w:sz w:val="22"/>
                <w:szCs w:val="22"/>
              </w:rPr>
              <w:t>кронированных</w:t>
            </w:r>
            <w:proofErr w:type="spellEnd"/>
            <w:r w:rsidRPr="00106B36">
              <w:rPr>
                <w:color w:val="000000"/>
                <w:sz w:val="22"/>
                <w:szCs w:val="22"/>
              </w:rPr>
              <w:t xml:space="preserve">)  деревьев.  </w:t>
            </w:r>
          </w:p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</w:pPr>
            <w:r w:rsidRPr="00106B36">
              <w:t xml:space="preserve">       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4/45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3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 xml:space="preserve">Содержание мест захоронений (кладбищ) в удовлетворительном состоянии.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 xml:space="preserve">шт.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 w:rsidRPr="00106B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  <w:tr w:rsidR="007263D1" w:rsidRPr="00106B36" w:rsidTr="007263D1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реализованных инициативных проектов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D1" w:rsidRPr="00106B36" w:rsidRDefault="007263D1" w:rsidP="00FE72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3D1" w:rsidRPr="00106B36" w:rsidRDefault="007263D1" w:rsidP="00FE7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B36">
              <w:t>Х</w:t>
            </w:r>
          </w:p>
        </w:tc>
      </w:tr>
    </w:tbl>
    <w:tbl>
      <w:tblPr>
        <w:tblStyle w:val="a8"/>
        <w:tblpPr w:leftFromText="180" w:rightFromText="180" w:horzAnchor="margin" w:tblpXSpec="right" w:tblpY="-100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</w:tblGrid>
      <w:tr w:rsidR="00B82F4B" w:rsidTr="007263D1">
        <w:tc>
          <w:tcPr>
            <w:tcW w:w="4755" w:type="dxa"/>
          </w:tcPr>
          <w:p w:rsidR="007263D1" w:rsidRDefault="007263D1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7263D1" w:rsidRDefault="007263D1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B82F4B" w:rsidRPr="00C10A14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B82F4B" w:rsidRPr="00C10A14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7263D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Pr="00255887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7263D1" w:rsidRDefault="006F466F" w:rsidP="006F466F">
      <w:pPr>
        <w:tabs>
          <w:tab w:val="left" w:pos="6420"/>
        </w:tabs>
        <w:spacing w:after="3" w:line="271" w:lineRule="auto"/>
        <w:ind w:left="720" w:right="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7263D1" w:rsidRDefault="007263D1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</w:p>
    <w:p w:rsidR="00255887" w:rsidRDefault="00255887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E77BC8">
        <w:rPr>
          <w:sz w:val="28"/>
          <w:szCs w:val="28"/>
        </w:rPr>
        <w:t>Структура муниципальной программы «</w:t>
      </w:r>
      <w:r w:rsidR="00D07C9D" w:rsidRPr="00D07C9D">
        <w:rPr>
          <w:sz w:val="28"/>
          <w:szCs w:val="28"/>
        </w:rPr>
        <w:t>«Благоустройство территории муниципального  образования  Соль-Илецкий городской округ»</w:t>
      </w:r>
    </w:p>
    <w:p w:rsidR="00E77BC8" w:rsidRPr="00255887" w:rsidRDefault="00E77BC8" w:rsidP="00E77BC8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3819"/>
      </w:tblGrid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№ п/п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Связь с показателями</w:t>
            </w:r>
          </w:p>
        </w:tc>
      </w:tr>
      <w:tr w:rsidR="00DD4E34" w:rsidRPr="00835CCB" w:rsidTr="00DD4E34">
        <w:trPr>
          <w:tblHeader/>
        </w:trPr>
        <w:tc>
          <w:tcPr>
            <w:tcW w:w="58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1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Направление (подпрограмма) – 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2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Региональный проект – отсутствует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3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Ведомственный проект – отсутствует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Отсутствует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4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«Санитарное содержание территории округа»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4.1</w:t>
            </w:r>
          </w:p>
        </w:tc>
        <w:tc>
          <w:tcPr>
            <w:tcW w:w="5552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57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835CCB">
              <w:t>Повышения  уровень благоустроенности городского округа.</w:t>
            </w: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</w:rPr>
            </w:pPr>
          </w:p>
        </w:tc>
        <w:tc>
          <w:tcPr>
            <w:tcW w:w="3819" w:type="dxa"/>
            <w:shd w:val="clear" w:color="auto" w:fill="FFFFFF"/>
            <w:hideMark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ind w:right="71"/>
              <w:jc w:val="both"/>
            </w:pPr>
            <w:r w:rsidRPr="00835CCB">
              <w:t>Привлечение организаций к работам по наведению санитарного порядка.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Комплекс процессных мероприятий «Посадка и уход  за зелеными насаждениями»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округ-отдел по строительству, транспорту, ЖКХ, дорожному хозяйству, газификации и связи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5.1</w:t>
            </w: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Приобретение саженцев деревьев и их высадка, </w:t>
            </w:r>
            <w:r w:rsidRPr="00835CCB">
              <w:lastRenderedPageBreak/>
              <w:t xml:space="preserve">приобретение рассады цветов и высадка в цветочные клумб и последующее содержание клумб. </w:t>
            </w:r>
            <w:proofErr w:type="spellStart"/>
            <w:r w:rsidRPr="00835CCB">
              <w:t>Окос</w:t>
            </w:r>
            <w:proofErr w:type="spellEnd"/>
            <w:r w:rsidRPr="00835CCB">
              <w:t xml:space="preserve"> ядовитой и сорной травы на территории округа.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lastRenderedPageBreak/>
              <w:t xml:space="preserve">Количество  спиленных </w:t>
            </w:r>
            <w:r w:rsidRPr="00835CCB">
              <w:lastRenderedPageBreak/>
              <w:t>(</w:t>
            </w:r>
            <w:proofErr w:type="spellStart"/>
            <w:r w:rsidRPr="00835CCB">
              <w:t>кронированных</w:t>
            </w:r>
            <w:proofErr w:type="spellEnd"/>
            <w:r w:rsidRPr="00835CCB">
              <w:t xml:space="preserve">)  деревьев.  </w:t>
            </w:r>
          </w:p>
        </w:tc>
      </w:tr>
      <w:tr w:rsidR="00DD4E34" w:rsidRPr="00835CCB" w:rsidTr="00DD4E34">
        <w:tc>
          <w:tcPr>
            <w:tcW w:w="582" w:type="dxa"/>
            <w:vMerge w:val="restart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lastRenderedPageBreak/>
              <w:t>6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Комплекс процессных мероприятий «Содержание мест захоронений» </w:t>
            </w:r>
          </w:p>
        </w:tc>
      </w:tr>
      <w:tr w:rsidR="00DD4E34" w:rsidRPr="00835CCB" w:rsidTr="00DD4E34">
        <w:tc>
          <w:tcPr>
            <w:tcW w:w="582" w:type="dxa"/>
            <w:vMerge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5CCB">
              <w:t>Ответственный за реализацию – администрация муниципального образования Соль-Илецкий городской округ-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6.1</w:t>
            </w: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>Своевременный вывоз мусора с территории кладбищ.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7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Приоритетный проект Оренбургской области </w:t>
            </w:r>
            <w:r w:rsidRPr="00835CCB">
              <w:t>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835CCB">
              <w:t>Ответственный за реализацию – администрация муниципального образования Соль-Илецкий городской округ- отдел по строительству, транспорту, ЖКХ, дорожному хозяйству, газификации и связи.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CCB">
              <w:t>Срок реализации – 2023-2025 годы</w:t>
            </w:r>
          </w:p>
        </w:tc>
      </w:tr>
      <w:tr w:rsidR="00DD4E34" w:rsidRPr="00835CCB" w:rsidTr="00DD4E34">
        <w:tc>
          <w:tcPr>
            <w:tcW w:w="582" w:type="dxa"/>
            <w:shd w:val="clear" w:color="auto" w:fill="FFFFFF"/>
            <w:vAlign w:val="center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2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57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Выполнение работ по ограждению кладбищ </w:t>
            </w:r>
          </w:p>
        </w:tc>
        <w:tc>
          <w:tcPr>
            <w:tcW w:w="3819" w:type="dxa"/>
            <w:shd w:val="clear" w:color="auto" w:fill="FFFFFF"/>
          </w:tcPr>
          <w:p w:rsidR="00DD4E34" w:rsidRPr="00835CCB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CCB">
              <w:t xml:space="preserve">Содержание мест захоронений (кладбищ) в удовлетворительном состоянии.   </w:t>
            </w:r>
          </w:p>
        </w:tc>
      </w:tr>
    </w:tbl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7263D1" w:rsidRDefault="007263D1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7263D1" w:rsidRPr="00255887" w:rsidRDefault="007263D1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255887" w:rsidRPr="00912AAB" w:rsidRDefault="00255887" w:rsidP="00255887">
      <w:pPr>
        <w:widowControl w:val="0"/>
        <w:autoSpaceDE w:val="0"/>
        <w:autoSpaceDN w:val="0"/>
        <w:jc w:val="right"/>
        <w:outlineLvl w:val="2"/>
      </w:pPr>
    </w:p>
    <w:p w:rsidR="00255887" w:rsidRDefault="00255887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2AAB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 «</w:t>
      </w:r>
      <w:r w:rsidR="00D07C9D" w:rsidRPr="00D07C9D">
        <w:rPr>
          <w:rFonts w:eastAsia="Calibri"/>
          <w:sz w:val="28"/>
          <w:szCs w:val="28"/>
          <w:lang w:eastAsia="en-US"/>
        </w:rPr>
        <w:t>Благоустройство территории муниципального  образования  Соль-Илецкий городской округ»</w:t>
      </w:r>
      <w:r w:rsidR="00912AAB" w:rsidRPr="00912AAB">
        <w:rPr>
          <w:rFonts w:eastAsia="Calibri"/>
          <w:sz w:val="28"/>
          <w:szCs w:val="28"/>
          <w:lang w:eastAsia="en-US"/>
        </w:rPr>
        <w:t>»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DD4E34" w:rsidRPr="00717067" w:rsidTr="00DD4E34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№</w:t>
            </w:r>
          </w:p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п/п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717067">
              <w:t>Значения</w:t>
            </w:r>
          </w:p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717067">
              <w:t xml:space="preserve"> мероприятия </w:t>
            </w:r>
          </w:p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Связь с комплексной программой</w:t>
            </w:r>
          </w:p>
        </w:tc>
      </w:tr>
      <w:tr w:rsidR="00DD4E34" w:rsidRPr="00717067" w:rsidTr="00DD4E34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D4E34" w:rsidRPr="00717067" w:rsidTr="00DD4E34">
        <w:tc>
          <w:tcPr>
            <w:tcW w:w="511" w:type="dxa"/>
            <w:gridSpan w:val="2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</w:t>
            </w:r>
          </w:p>
        </w:tc>
        <w:tc>
          <w:tcPr>
            <w:tcW w:w="3536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34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5</w:t>
            </w:r>
          </w:p>
        </w:tc>
        <w:tc>
          <w:tcPr>
            <w:tcW w:w="1164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6</w:t>
            </w:r>
          </w:p>
        </w:tc>
        <w:tc>
          <w:tcPr>
            <w:tcW w:w="1306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7</w:t>
            </w:r>
          </w:p>
        </w:tc>
        <w:tc>
          <w:tcPr>
            <w:tcW w:w="962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8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12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E7283A">
              <w:t>Санитарно</w:t>
            </w:r>
            <w:r>
              <w:t>е содержание территории округа»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DD4E34" w:rsidRPr="00717067" w:rsidTr="00DD4E34">
        <w:trPr>
          <w:trHeight w:val="869"/>
        </w:trPr>
        <w:tc>
          <w:tcPr>
            <w:tcW w:w="433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 «</w:t>
            </w:r>
            <w:r w:rsidRPr="00E7283A">
              <w:t>Санитарно</w:t>
            </w:r>
            <w:r>
              <w:t>е содержание территории округа»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C4758">
              <w:t>Привлечение организаций к работам по наведению санитарного порядка.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Отсутствует</w:t>
            </w:r>
            <w:r>
              <w:t xml:space="preserve"> </w:t>
            </w: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717067" w:rsidTr="00DD4E34">
        <w:tc>
          <w:tcPr>
            <w:tcW w:w="13482" w:type="dxa"/>
            <w:gridSpan w:val="10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Pr="002C5217">
              <w:t>Посадка и уход  за зелеными насаждениями»</w:t>
            </w:r>
          </w:p>
        </w:tc>
        <w:tc>
          <w:tcPr>
            <w:tcW w:w="1417" w:type="dxa"/>
            <w:shd w:val="clear" w:color="auto" w:fill="FFFFFF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D4E34" w:rsidRPr="00255887" w:rsidTr="00DD4E34">
        <w:trPr>
          <w:trHeight w:val="68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 «Посадка и уход за зелеными насаждениями» 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Содержание зеленых насаждений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4/45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jc w:val="center"/>
            </w:pPr>
            <w:r w:rsidRPr="00717067">
              <w:t>Отсутствует</w:t>
            </w:r>
            <w:r>
              <w:t xml:space="preserve"> </w:t>
            </w:r>
          </w:p>
        </w:tc>
      </w:tr>
      <w:tr w:rsidR="00DD4E34" w:rsidRPr="00255887" w:rsidTr="00DD4E34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88" w:type="dxa"/>
            <w:gridSpan w:val="9"/>
            <w:shd w:val="clear" w:color="auto" w:fill="FFFFFF"/>
          </w:tcPr>
          <w:p w:rsidR="00DD4E34" w:rsidRPr="00717067" w:rsidRDefault="00DD4E34" w:rsidP="00DD4E34">
            <w:r w:rsidRPr="001A1788">
              <w:t>Комплекс процессных мероприятий</w:t>
            </w:r>
          </w:p>
        </w:tc>
      </w:tr>
      <w:tr w:rsidR="00DD4E34" w:rsidRPr="00255887" w:rsidTr="00DD4E34">
        <w:trPr>
          <w:trHeight w:val="3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</w:tcPr>
          <w:p w:rsidR="00DD4E34" w:rsidRPr="00717067" w:rsidRDefault="00DD4E34" w:rsidP="00DD4E34">
            <w:r>
              <w:t xml:space="preserve">«Содержание мест захоронений </w:t>
            </w:r>
            <w:r w:rsidRPr="006D149A">
              <w:t xml:space="preserve"> на территории С</w:t>
            </w:r>
            <w:r>
              <w:t>оль-Илецкого городского округа»</w:t>
            </w:r>
          </w:p>
        </w:tc>
      </w:tr>
      <w:tr w:rsidR="00DD4E34" w:rsidRPr="00255887" w:rsidTr="00DD4E34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 «Содержание мест захоронений»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Уход за местами захоронений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Pr="00717067" w:rsidRDefault="00DD4E34" w:rsidP="00DD4E34">
            <w:pPr>
              <w:jc w:val="center"/>
            </w:pPr>
            <w:r>
              <w:t>Отсутствует</w:t>
            </w:r>
          </w:p>
        </w:tc>
      </w:tr>
      <w:tr w:rsidR="00DD4E34" w:rsidRPr="00255887" w:rsidTr="00DD4E34">
        <w:trPr>
          <w:trHeight w:val="155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DD4E34" w:rsidRDefault="00DD4E34" w:rsidP="00DD4E34">
            <w:r>
              <w:t>П</w:t>
            </w:r>
            <w:r w:rsidRPr="000A7296">
              <w:t>риор</w:t>
            </w:r>
            <w:r>
              <w:t xml:space="preserve">итетный проект </w:t>
            </w:r>
            <w:r w:rsidRPr="000A7296">
              <w:t xml:space="preserve"> Оренбургской области </w:t>
            </w:r>
          </w:p>
        </w:tc>
      </w:tr>
      <w:tr w:rsidR="00DD4E34" w:rsidRPr="00255887" w:rsidTr="00DD4E34">
        <w:trPr>
          <w:trHeight w:val="273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8" w:type="dxa"/>
            <w:gridSpan w:val="9"/>
            <w:shd w:val="clear" w:color="auto" w:fill="FFFFFF"/>
            <w:vAlign w:val="center"/>
          </w:tcPr>
          <w:p w:rsidR="00DD4E34" w:rsidRDefault="00DD4E34" w:rsidP="00DD4E34">
            <w:r>
              <w:t>«</w:t>
            </w:r>
            <w:r w:rsidRPr="00F359C8"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>
              <w:t>»</w:t>
            </w:r>
          </w:p>
        </w:tc>
      </w:tr>
      <w:tr w:rsidR="00DD4E34" w:rsidRPr="00255887" w:rsidTr="00DD4E34">
        <w:trPr>
          <w:trHeight w:val="6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DD4E34" w:rsidRPr="00717067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3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A52880">
              <w:t>Реализация инициативных проектов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Устройство ограждений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4E34" w:rsidRDefault="00DD4E34" w:rsidP="00DD4E34">
            <w:pPr>
              <w:jc w:val="center"/>
            </w:pPr>
            <w:r>
              <w:t>Отсутствует</w:t>
            </w:r>
          </w:p>
        </w:tc>
      </w:tr>
    </w:tbl>
    <w:p w:rsidR="00DD4E34" w:rsidRDefault="00DD4E34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D4E34" w:rsidRDefault="00DD4E34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12AAB" w:rsidRPr="00255887" w:rsidRDefault="00912AAB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Default="00255887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96923" w:rsidRPr="00255887" w:rsidRDefault="00796923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255887" w:rsidRPr="00255887" w:rsidRDefault="00255887" w:rsidP="00255887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Pr="00255887" w:rsidRDefault="00255887" w:rsidP="0025588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55887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  <w:r w:rsidRPr="00255887">
        <w:rPr>
          <w:sz w:val="28"/>
          <w:szCs w:val="28"/>
        </w:rPr>
        <w:t>«</w:t>
      </w:r>
      <w:r w:rsidR="00D07C9D" w:rsidRPr="00D07C9D">
        <w:rPr>
          <w:sz w:val="28"/>
          <w:szCs w:val="28"/>
        </w:rPr>
        <w:t>Благоустройство территории муниципального  образовани</w:t>
      </w:r>
      <w:r w:rsidR="00D07C9D">
        <w:rPr>
          <w:sz w:val="28"/>
          <w:szCs w:val="28"/>
        </w:rPr>
        <w:t>я  Соль-Илецкий городской округ</w:t>
      </w:r>
      <w:r w:rsidR="00506B25" w:rsidRPr="00506B25">
        <w:rPr>
          <w:sz w:val="28"/>
          <w:szCs w:val="28"/>
        </w:rPr>
        <w:t>»</w:t>
      </w:r>
    </w:p>
    <w:p w:rsidR="004A0BEB" w:rsidRDefault="00255887" w:rsidP="004A0BE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t xml:space="preserve">                                 </w:t>
      </w:r>
      <w:r w:rsidR="005E7667" w:rsidRPr="005E7667">
        <w:rPr>
          <w:sz w:val="28"/>
          <w:szCs w:val="28"/>
        </w:rPr>
        <w:t>(тыс. руб.)</w:t>
      </w: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22"/>
        <w:gridCol w:w="1789"/>
        <w:gridCol w:w="1778"/>
        <w:gridCol w:w="1771"/>
        <w:gridCol w:w="830"/>
        <w:gridCol w:w="1371"/>
        <w:gridCol w:w="1355"/>
        <w:gridCol w:w="1369"/>
        <w:gridCol w:w="875"/>
        <w:gridCol w:w="1006"/>
        <w:gridCol w:w="881"/>
        <w:gridCol w:w="1329"/>
      </w:tblGrid>
      <w:tr w:rsidR="00FD62C1" w:rsidRPr="00FD62C1" w:rsidTr="00FD62C1">
        <w:trPr>
          <w:trHeight w:val="14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22272F"/>
                <w:sz w:val="22"/>
                <w:szCs w:val="22"/>
              </w:rPr>
            </w:pPr>
            <w:r w:rsidRPr="00FD62C1">
              <w:rPr>
                <w:color w:val="22272F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22272F"/>
                <w:sz w:val="22"/>
                <w:szCs w:val="22"/>
              </w:rPr>
            </w:pPr>
            <w:r w:rsidRPr="00FD62C1">
              <w:rPr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Ожидаемые результаты в  20__      году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 за 2023-2025 гг.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111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22272F"/>
                <w:sz w:val="22"/>
                <w:szCs w:val="22"/>
              </w:rPr>
            </w:pPr>
            <w:r w:rsidRPr="00FD62C1">
              <w:rPr>
                <w:color w:val="22272F"/>
                <w:sz w:val="22"/>
                <w:szCs w:val="22"/>
              </w:rPr>
              <w:t>ГРБС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22272F"/>
                <w:sz w:val="22"/>
                <w:szCs w:val="22"/>
              </w:rPr>
            </w:pPr>
            <w:r w:rsidRPr="00FD62C1">
              <w:rPr>
                <w:color w:val="22272F"/>
                <w:sz w:val="22"/>
                <w:szCs w:val="22"/>
              </w:rPr>
              <w:t>ЦСР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D62C1" w:rsidRPr="00FD62C1" w:rsidTr="00FD62C1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sz w:val="22"/>
                <w:szCs w:val="22"/>
              </w:rPr>
            </w:pPr>
            <w:r w:rsidRPr="00FD62C1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proofErr w:type="gramStart"/>
            <w:r w:rsidRPr="00FD62C1">
              <w:rPr>
                <w:sz w:val="22"/>
                <w:szCs w:val="22"/>
              </w:rPr>
              <w:t>территории</w:t>
            </w:r>
            <w:proofErr w:type="spellEnd"/>
            <w:proofErr w:type="gramEnd"/>
            <w:r w:rsidRPr="00FD62C1">
              <w:rPr>
                <w:sz w:val="22"/>
                <w:szCs w:val="22"/>
              </w:rPr>
              <w:t xml:space="preserve"> муниципального образования Соль-</w:t>
            </w:r>
            <w:proofErr w:type="spellStart"/>
            <w:r w:rsidRPr="00FD62C1">
              <w:rPr>
                <w:sz w:val="22"/>
                <w:szCs w:val="22"/>
              </w:rPr>
              <w:t>Илецкий</w:t>
            </w:r>
            <w:proofErr w:type="spellEnd"/>
            <w:r w:rsidRPr="00FD62C1">
              <w:rPr>
                <w:sz w:val="22"/>
                <w:szCs w:val="22"/>
              </w:rPr>
              <w:t xml:space="preserve"> городской округ"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5830,239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5830,239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4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3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9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sz w:val="22"/>
                <w:szCs w:val="22"/>
              </w:rPr>
            </w:pPr>
            <w:r w:rsidRPr="00FD62C1">
              <w:rPr>
                <w:sz w:val="22"/>
                <w:szCs w:val="22"/>
              </w:rPr>
              <w:t>1800371490    1800100000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2755,044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2755,044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37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Комплекс процессных мероприятий «Санитарное содержание территории округа»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37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sz w:val="22"/>
                <w:szCs w:val="22"/>
              </w:rPr>
            </w:pPr>
            <w:r w:rsidRPr="00FD62C1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sz w:val="22"/>
                <w:szCs w:val="22"/>
              </w:rPr>
            </w:pPr>
            <w:r w:rsidRPr="00FD62C1">
              <w:rPr>
                <w:sz w:val="22"/>
                <w:szCs w:val="22"/>
              </w:rPr>
              <w:t>1800371490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4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Мероприятие Санитарное содержание территории округа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и связи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8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sz w:val="22"/>
                <w:szCs w:val="22"/>
              </w:rPr>
            </w:pPr>
            <w:r w:rsidRPr="00FD62C1">
              <w:rPr>
                <w:sz w:val="22"/>
                <w:szCs w:val="22"/>
              </w:rPr>
              <w:t>1800371490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Комплекс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процессных мероприятий "Посадка и уход за зелеными насаждениями в парках и скверах" 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>Всего,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4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8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</w:tr>
      <w:tr w:rsidR="00FD62C1" w:rsidRPr="00FD62C1" w:rsidTr="00FD62C1">
        <w:trPr>
          <w:trHeight w:val="66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Мероприятие Посадка и уход за зелеными насаждениями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бюджет области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8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1800170620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88,600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6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Комплекс процессных мероприятий  «Содержание мест захоронений  на территории Соль-Илецкого городского округа»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9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Мероприятие  Содержание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>мест захоронения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1800270940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8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Приоритетный проект "Вовлечение жителей муниципальных образований Оренбургской области в процесс выбора и реализации инициативных проектов"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3301,639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2038,000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96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226,444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226,444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38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597,195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5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Мероприятие "Реализация инициативных проектов (Устройство ограждения мусульманского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>кладбища с.  Михайловка Соль-Илецкого городского округа, расположенного по адресу:</w:t>
            </w:r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>Оренбургская область, с. Михайловка)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842,222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842,222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3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758,000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1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 S1408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84,222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84,222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711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5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мусульманского кладбища с. Михайловка, расположенного по адресу:</w:t>
            </w:r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>Оренбургская область, с. Михайловка")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406,059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406,059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44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220,059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220,059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234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 5 П5 И1408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Мероприятие Реализация инициативных проектов (Устройство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>ограждения мусульманского кладбища с.  Саратовка Соль-Илецкого городского округа, расположенного по адресу:</w:t>
            </w:r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>Оренбургская область, с. Саратовка)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877,778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877,778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790,000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94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 5 П5 S1409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87,778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87,778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59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75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православного кладбища с. Саратовка, расположенного по адресу:</w:t>
            </w:r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>Оренбургская область, с. Саратовка")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393,080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393,080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29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 5 П5 И1409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232,080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232,080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225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161,000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Мероприятие "Реализация инициативных проектов (Устройство ограждения </w:t>
            </w: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мусульманского кладбища пос.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 Саратовка Соль-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Илецкого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городского округа, расположенного по адресу:</w:t>
            </w:r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Оренбургская область, пос.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544,444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544,444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79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5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3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 S1407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54,444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54,444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225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6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"Мероприятие по завершению реализации инициативных проектов (Устройство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огражденя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мусульманского кладбища </w:t>
            </w:r>
            <w:proofErr w:type="spellStart"/>
            <w:proofErr w:type="gramStart"/>
            <w:r w:rsidRPr="00FD62C1">
              <w:rPr>
                <w:color w:val="000000"/>
                <w:sz w:val="22"/>
                <w:szCs w:val="22"/>
              </w:rPr>
              <w:t>пос</w:t>
            </w:r>
            <w:proofErr w:type="spellEnd"/>
            <w:proofErr w:type="gramEnd"/>
            <w:r w:rsidRPr="00FD62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 xml:space="preserve"> расположенного по адресу: </w:t>
            </w:r>
            <w:proofErr w:type="gramStart"/>
            <w:r w:rsidRPr="00FD62C1">
              <w:rPr>
                <w:color w:val="000000"/>
                <w:sz w:val="22"/>
                <w:szCs w:val="22"/>
              </w:rPr>
              <w:t xml:space="preserve">Оренбургская область, пос. </w:t>
            </w:r>
            <w:proofErr w:type="spellStart"/>
            <w:r w:rsidRPr="00FD62C1">
              <w:rPr>
                <w:color w:val="000000"/>
                <w:sz w:val="22"/>
                <w:szCs w:val="22"/>
              </w:rPr>
              <w:t>Маякское</w:t>
            </w:r>
            <w:proofErr w:type="spellEnd"/>
            <w:r w:rsidRPr="00FD62C1">
              <w:rPr>
                <w:color w:val="000000"/>
                <w:sz w:val="22"/>
                <w:szCs w:val="22"/>
              </w:rPr>
              <w:t>")</w:t>
            </w:r>
            <w:proofErr w:type="gramEnd"/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185П5 И1407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238,056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238,056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62C1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2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дополнительные средства местного бюджета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145,056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145,056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2C1" w:rsidRPr="00FD62C1" w:rsidTr="00FD62C1">
        <w:trPr>
          <w:trHeight w:val="18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2C1" w:rsidRPr="00FD62C1" w:rsidRDefault="00FD62C1" w:rsidP="00FD62C1">
            <w:pPr>
              <w:jc w:val="center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93,000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C1" w:rsidRPr="00FD62C1" w:rsidRDefault="00FD62C1" w:rsidP="00FD62C1">
            <w:pPr>
              <w:jc w:val="right"/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C1" w:rsidRPr="00FD62C1" w:rsidRDefault="00FD62C1" w:rsidP="00FD62C1">
            <w:pPr>
              <w:rPr>
                <w:color w:val="000000"/>
                <w:sz w:val="22"/>
                <w:szCs w:val="22"/>
              </w:rPr>
            </w:pPr>
            <w:r w:rsidRPr="00FD62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F162B" w:rsidRDefault="00255887" w:rsidP="002558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t xml:space="preserve">                                                                                                </w:t>
      </w:r>
      <w:r w:rsidR="00506B25">
        <w:rPr>
          <w:sz w:val="28"/>
          <w:szCs w:val="28"/>
        </w:rPr>
        <w:t xml:space="preserve">                            </w:t>
      </w:r>
      <w:r w:rsidRPr="00255887">
        <w:rPr>
          <w:sz w:val="28"/>
          <w:szCs w:val="28"/>
        </w:rPr>
        <w:t xml:space="preserve">   </w:t>
      </w:r>
    </w:p>
    <w:p w:rsidR="003B5AE5" w:rsidRDefault="00255887" w:rsidP="005F5ECB">
      <w:pPr>
        <w:widowControl w:val="0"/>
        <w:autoSpaceDE w:val="0"/>
        <w:autoSpaceDN w:val="0"/>
        <w:ind w:left="284"/>
        <w:outlineLvl w:val="2"/>
      </w:pPr>
      <w:r w:rsidRPr="00255887">
        <w:t>ПРИМЕЧАНИЕ: ФБ - федеральный бюджет, ОБ - областной бюджет, МБ - бюджет городского округа, ВИ - внебюджетные источники</w:t>
      </w: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A9376C" w:rsidRDefault="00A9376C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017B11" w:rsidRDefault="00017B11" w:rsidP="005F5ECB">
      <w:pPr>
        <w:widowControl w:val="0"/>
        <w:autoSpaceDE w:val="0"/>
        <w:autoSpaceDN w:val="0"/>
        <w:ind w:left="284"/>
        <w:outlineLvl w:val="2"/>
      </w:pPr>
    </w:p>
    <w:p w:rsidR="00A9376C" w:rsidRPr="00255887" w:rsidRDefault="00A9376C" w:rsidP="009E5F6A">
      <w:pPr>
        <w:widowControl w:val="0"/>
        <w:autoSpaceDE w:val="0"/>
        <w:autoSpaceDN w:val="0"/>
        <w:outlineLvl w:val="2"/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3B5AE5">
        <w:tc>
          <w:tcPr>
            <w:tcW w:w="4755" w:type="dxa"/>
          </w:tcPr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38D7" w:rsidRPr="009F1FC9">
              <w:rPr>
                <w:sz w:val="28"/>
                <w:szCs w:val="28"/>
              </w:rPr>
              <w:t>Благоустройство территории муниципального  образовани</w:t>
            </w:r>
            <w:r w:rsidR="00C438D7">
              <w:rPr>
                <w:sz w:val="28"/>
                <w:szCs w:val="28"/>
              </w:rPr>
              <w:t>я 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887" w:rsidRDefault="00255887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Pr="00255887" w:rsidRDefault="003B5AE5" w:rsidP="00255887">
      <w:pPr>
        <w:widowControl w:val="0"/>
        <w:autoSpaceDE w:val="0"/>
        <w:autoSpaceDN w:val="0"/>
        <w:ind w:left="284"/>
        <w:outlineLvl w:val="2"/>
      </w:pPr>
    </w:p>
    <w:p w:rsidR="00DD4E34" w:rsidRDefault="00DD4E34" w:rsidP="00DD4E34">
      <w:pPr>
        <w:spacing w:line="259" w:lineRule="auto"/>
        <w:ind w:left="720"/>
        <w:contextualSpacing/>
        <w:jc w:val="center"/>
        <w:rPr>
          <w:sz w:val="28"/>
          <w:szCs w:val="28"/>
        </w:rPr>
      </w:pPr>
      <w:r w:rsidRPr="00BC39CC">
        <w:rPr>
          <w:rFonts w:eastAsia="Calibri"/>
          <w:sz w:val="28"/>
          <w:szCs w:val="28"/>
          <w:lang w:eastAsia="en-US"/>
        </w:rPr>
        <w:t>Сведения о методике расчета пок</w:t>
      </w:r>
      <w:r>
        <w:rPr>
          <w:rFonts w:eastAsia="Calibri"/>
          <w:sz w:val="28"/>
          <w:szCs w:val="28"/>
          <w:lang w:eastAsia="en-US"/>
        </w:rPr>
        <w:t xml:space="preserve">азателя муниципальной программы </w:t>
      </w:r>
      <w:r w:rsidRPr="00CB3765">
        <w:rPr>
          <w:sz w:val="28"/>
          <w:szCs w:val="28"/>
        </w:rPr>
        <w:t>«</w:t>
      </w:r>
      <w:r w:rsidRPr="00F859A2">
        <w:rPr>
          <w:sz w:val="28"/>
          <w:szCs w:val="28"/>
        </w:rPr>
        <w:t>Благоустройство территории муниципального  образования  Соль-Илецкий городской округ</w:t>
      </w:r>
      <w:r>
        <w:rPr>
          <w:sz w:val="28"/>
          <w:szCs w:val="28"/>
        </w:rPr>
        <w:t>»</w:t>
      </w:r>
    </w:p>
    <w:p w:rsidR="00DD4E34" w:rsidRDefault="00DD4E34" w:rsidP="00DD4E34">
      <w:pPr>
        <w:spacing w:line="259" w:lineRule="auto"/>
        <w:ind w:left="720"/>
        <w:contextualSpacing/>
        <w:rPr>
          <w:sz w:val="28"/>
          <w:szCs w:val="28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295"/>
        <w:gridCol w:w="1134"/>
        <w:gridCol w:w="1275"/>
        <w:gridCol w:w="851"/>
        <w:gridCol w:w="1559"/>
        <w:gridCol w:w="851"/>
        <w:gridCol w:w="1275"/>
      </w:tblGrid>
      <w:tr w:rsidR="00DD4E34" w:rsidRPr="009D4762" w:rsidTr="00DD4E34">
        <w:tc>
          <w:tcPr>
            <w:tcW w:w="690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DD4E34" w:rsidRPr="0061073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DD4E34" w:rsidRPr="0061073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073F">
              <w:rPr>
                <w:color w:val="000000" w:themeColor="text1"/>
                <w:sz w:val="22"/>
                <w:szCs w:val="22"/>
              </w:rPr>
              <w:t>Алгоритм формирования (формула) и методологические пояснения</w:t>
            </w:r>
          </w:p>
        </w:tc>
        <w:tc>
          <w:tcPr>
            <w:tcW w:w="129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134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Объект и единица наблюдения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Реквизиты акта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Срок представления годовой отчетной информации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9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hideMark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Привлечение организаций к работам по наведению санитарного порядка.</w:t>
            </w: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организаций участвующих в наведении санитарного порядка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01.06.</w:t>
            </w: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о наведение санитарного порядка на территории округа </w:t>
            </w:r>
          </w:p>
        </w:tc>
        <w:tc>
          <w:tcPr>
            <w:tcW w:w="1134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Периодическая отчетность 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 г. Соль-Илецка»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по строительству</w:t>
            </w:r>
            <w:r w:rsidRPr="009D4762">
              <w:rPr>
                <w:color w:val="000000" w:themeColor="text1"/>
                <w:sz w:val="22"/>
                <w:szCs w:val="22"/>
              </w:rPr>
              <w:t>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Количество 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 xml:space="preserve">)  деревьев.  </w:t>
            </w: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ед. 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Числовое значение спиленных (</w:t>
            </w:r>
            <w:proofErr w:type="spellStart"/>
            <w:r w:rsidRPr="009D4762">
              <w:rPr>
                <w:color w:val="000000" w:themeColor="text1"/>
                <w:sz w:val="22"/>
                <w:szCs w:val="22"/>
              </w:rPr>
              <w:t>кронированных</w:t>
            </w:r>
            <w:proofErr w:type="spellEnd"/>
            <w:r w:rsidRPr="009D4762">
              <w:rPr>
                <w:color w:val="000000" w:themeColor="text1"/>
                <w:sz w:val="22"/>
                <w:szCs w:val="22"/>
              </w:rPr>
              <w:t>) деревьев.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«УГХ Соль-Илецкого городского округа»</w:t>
            </w:r>
          </w:p>
        </w:tc>
        <w:tc>
          <w:tcPr>
            <w:tcW w:w="1134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 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  <w:tr w:rsidR="00DD4E34" w:rsidRPr="009D4762" w:rsidTr="00DD4E34">
        <w:tc>
          <w:tcPr>
            <w:tcW w:w="690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9D4762" w:rsidRDefault="00DD4E34" w:rsidP="00DD4E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 xml:space="preserve">Содержание мест захоронений (кладбищ) в удовлетворительном 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состоянии.   </w:t>
            </w:r>
          </w:p>
        </w:tc>
        <w:tc>
          <w:tcPr>
            <w:tcW w:w="112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0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9D4762">
              <w:rPr>
                <w:color w:val="000000" w:themeColor="text1"/>
                <w:sz w:val="22"/>
                <w:szCs w:val="22"/>
              </w:rPr>
              <w:t>Общее количество содержащихся мест захоронен</w:t>
            </w:r>
            <w:r w:rsidRPr="009D4762">
              <w:rPr>
                <w:color w:val="000000" w:themeColor="text1"/>
                <w:sz w:val="22"/>
                <w:szCs w:val="22"/>
              </w:rPr>
              <w:lastRenderedPageBreak/>
              <w:t xml:space="preserve">ий. </w:t>
            </w:r>
          </w:p>
        </w:tc>
        <w:tc>
          <w:tcPr>
            <w:tcW w:w="1276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01.06</w:t>
            </w:r>
            <w:r w:rsidRPr="009D4762">
              <w:rPr>
                <w:color w:val="000000" w:themeColor="text1"/>
                <w:sz w:val="22"/>
                <w:szCs w:val="22"/>
              </w:rPr>
              <w:t>.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31.12.</w:t>
            </w:r>
          </w:p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Муниципальное предприятие </w:t>
            </w:r>
          </w:p>
        </w:tc>
        <w:tc>
          <w:tcPr>
            <w:tcW w:w="1134" w:type="dxa"/>
            <w:shd w:val="clear" w:color="auto" w:fill="FFFFFF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4E0D25" w:rsidRDefault="00DD4E34" w:rsidP="00DD4E34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отчетность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МУП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БиО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г. Соль-Илецка», и др. подрядные организации  </w:t>
            </w:r>
          </w:p>
        </w:tc>
        <w:tc>
          <w:tcPr>
            <w:tcW w:w="851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94C0A">
              <w:rPr>
                <w:color w:val="000000" w:themeColor="text1"/>
                <w:sz w:val="22"/>
                <w:szCs w:val="22"/>
              </w:rPr>
              <w:t xml:space="preserve">Отдел по строительству, транспорту, ЖКХ, дорожному хозяйству, </w:t>
            </w:r>
            <w:r w:rsidRPr="00594C0A">
              <w:rPr>
                <w:color w:val="000000" w:themeColor="text1"/>
                <w:sz w:val="22"/>
                <w:szCs w:val="22"/>
              </w:rPr>
              <w:lastRenderedPageBreak/>
              <w:t>газификации и связи</w:t>
            </w:r>
          </w:p>
        </w:tc>
        <w:tc>
          <w:tcPr>
            <w:tcW w:w="851" w:type="dxa"/>
            <w:shd w:val="clear" w:color="auto" w:fill="FFFFFF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4E34" w:rsidRPr="00594C0A" w:rsidRDefault="00DD4E34" w:rsidP="00DD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DD4E34" w:rsidRPr="009D4762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01.02.</w:t>
            </w:r>
          </w:p>
        </w:tc>
      </w:tr>
    </w:tbl>
    <w:p w:rsidR="00DD4E34" w:rsidRDefault="00DD4E34" w:rsidP="00B82F4B">
      <w:pPr>
        <w:spacing w:line="259" w:lineRule="auto"/>
        <w:ind w:left="720"/>
        <w:contextualSpacing/>
        <w:jc w:val="center"/>
        <w:rPr>
          <w:sz w:val="28"/>
          <w:szCs w:val="28"/>
        </w:rPr>
      </w:pPr>
    </w:p>
    <w:p w:rsidR="00B82F4B" w:rsidRPr="00B82F4B" w:rsidRDefault="00B82F4B" w:rsidP="00B82F4B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55887" w:rsidRDefault="00255887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912B81" w:rsidP="00912B81">
      <w:pPr>
        <w:widowControl w:val="0"/>
        <w:tabs>
          <w:tab w:val="left" w:pos="6495"/>
        </w:tabs>
        <w:autoSpaceDE w:val="0"/>
        <w:autoSpaceDN w:val="0"/>
        <w:outlineLvl w:val="2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ab/>
      </w: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Pr="00B82F4B" w:rsidRDefault="00B82F4B" w:rsidP="0025588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B82F4B" w:rsidRDefault="00B82F4B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B82F4B" w:rsidRDefault="00017B11" w:rsidP="00017B11">
      <w:pPr>
        <w:widowControl w:val="0"/>
        <w:tabs>
          <w:tab w:val="left" w:pos="10485"/>
        </w:tabs>
        <w:autoSpaceDE w:val="0"/>
        <w:autoSpaceDN w:val="0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ECB" w:rsidRDefault="005F5ECB" w:rsidP="005F5ECB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12B81">
        <w:tc>
          <w:tcPr>
            <w:tcW w:w="4755" w:type="dxa"/>
          </w:tcPr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4E34" w:rsidRPr="009F1FC9">
              <w:rPr>
                <w:sz w:val="28"/>
                <w:szCs w:val="28"/>
              </w:rPr>
              <w:t>Благоустройство территории муниципального  образования  Соль-Илецкий городской округ»</w:t>
            </w:r>
          </w:p>
        </w:tc>
      </w:tr>
    </w:tbl>
    <w:p w:rsidR="00C10A14" w:rsidRPr="00255887" w:rsidRDefault="00912B81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D4E34" w:rsidRPr="00A166B5" w:rsidRDefault="00DD4E34" w:rsidP="00DD4E34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План реализации на 2023 год муниципальной программы</w:t>
      </w:r>
    </w:p>
    <w:p w:rsidR="00DD4E34" w:rsidRPr="00A166B5" w:rsidRDefault="00DD4E34" w:rsidP="00DD4E34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166B5">
        <w:rPr>
          <w:rFonts w:eastAsia="Calibri"/>
          <w:sz w:val="28"/>
          <w:szCs w:val="28"/>
          <w:lang w:eastAsia="en-US"/>
        </w:rPr>
        <w:t>«Благоустройство территории муниципального  образования  Соль-Илецкий городской округ»</w:t>
      </w:r>
    </w:p>
    <w:p w:rsidR="00DD4E34" w:rsidRDefault="00DD4E34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992"/>
        <w:gridCol w:w="2410"/>
        <w:gridCol w:w="2126"/>
        <w:gridCol w:w="2126"/>
      </w:tblGrid>
      <w:tr w:rsidR="00DD4E34" w:rsidRPr="005B6FBA" w:rsidTr="00DD4E34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№ п/п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</w:rPr>
            </w:pPr>
            <w:r w:rsidRPr="005B6FBA">
              <w:t>Вид подтверждающего документа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Информационная система (источник данных)</w:t>
            </w:r>
          </w:p>
        </w:tc>
      </w:tr>
      <w:tr w:rsidR="00DD4E34" w:rsidRPr="005B6FBA" w:rsidTr="00DD4E34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окончание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7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Региональный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Контрольная точка результата регионального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Проектное мероприятие, не входящее в региональные проекты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B6FBA">
              <w:t>Результат проектного мероприятия</w:t>
            </w:r>
            <w:r w:rsidRPr="005B6FBA">
              <w:rPr>
                <w:lang w:val="en-US"/>
              </w:rPr>
              <w:t xml:space="preserve"> 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проектного мероприятия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Ведомственный проект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ведомственного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CA0F4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>
              <w:t xml:space="preserve">омплекс процессных мероприятий </w:t>
            </w:r>
            <w:r w:rsidRPr="00CA0F46">
              <w:t>«Санитарное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01.01.2023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Мероприятие «</w:t>
            </w:r>
            <w:r>
              <w:t>Санитарное содержание территории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822F6">
              <w:t>Контрольная точка</w:t>
            </w:r>
            <w:r>
              <w:t xml:space="preserve"> № 1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мероприятий по наведению санитарного порядка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30.04.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</w:t>
            </w:r>
            <w:r w:rsidRPr="0034315F"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Постановление администрации </w:t>
            </w:r>
            <w:r>
              <w:lastRenderedPageBreak/>
              <w:t xml:space="preserve">округа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EC34D7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/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822F6">
              <w:t xml:space="preserve">Контрольная точка № </w:t>
            </w:r>
            <w:r>
              <w:t>2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Ежедневный сбор мусора по улицам города, в парках, скверах </w:t>
            </w:r>
          </w:p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9D041C"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  <w:r>
              <w:t xml:space="preserve">, МКУ «УГХ Соль-Илецкого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4E34" w:rsidRPr="009B596E" w:rsidRDefault="00DD4E34" w:rsidP="00DD4E34">
            <w:pPr>
              <w:jc w:val="center"/>
            </w:pPr>
            <w:r w:rsidRPr="009B596E">
              <w:t>Муниципальный контракт на выполнение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D4E34" w:rsidRDefault="00DD4E34" w:rsidP="00DD4E34">
            <w:pPr>
              <w:jc w:val="center"/>
            </w:pPr>
            <w:r w:rsidRPr="009B596E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</w:t>
            </w:r>
            <w:r>
              <w:t xml:space="preserve">омплекс процессных мероприятий </w:t>
            </w:r>
            <w:r w:rsidRPr="00A633C3">
              <w:t>«Посадка и уход  за зелеными насаждениями»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A633C3">
              <w:t>Посадка и уход  за зелеными насаждениями»</w:t>
            </w:r>
            <w: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33C3">
              <w:t xml:space="preserve">МКУ «УГХ Соль-Илецкого городского округа» </w:t>
            </w: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625D6F">
              <w:t>Контрольная точка № 1 результата ведомственного проекта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Выдача разрешений на опиловку (</w:t>
            </w:r>
            <w:proofErr w:type="spellStart"/>
            <w:r>
              <w:t>кронирование</w:t>
            </w:r>
            <w:proofErr w:type="spellEnd"/>
            <w:r>
              <w:t xml:space="preserve">) </w:t>
            </w:r>
            <w:r>
              <w:lastRenderedPageBreak/>
              <w:t xml:space="preserve">зеленых насаждений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</w:t>
            </w:r>
            <w:r>
              <w:lastRenderedPageBreak/>
              <w:t xml:space="preserve">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74">
              <w:lastRenderedPageBreak/>
              <w:t>МКУ «</w:t>
            </w:r>
            <w:r>
              <w:t>УГХ Соль-</w:t>
            </w:r>
            <w:r>
              <w:lastRenderedPageBreak/>
              <w:t xml:space="preserve">Илецкого городского округа»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2</w:t>
            </w:r>
            <w:r w:rsidRPr="00FC0B74">
              <w:t xml:space="preserve"> результата ведомственного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Проведение работ по высадке рассады цветов 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</w:t>
            </w:r>
          </w:p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МКУ «УГХ Соль-Илецкого городского округа», </w:t>
            </w: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3B7D51">
              <w:t>Комплекс процессных мероприятий «Содержание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73701C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3B7D51">
              <w:t>Содержание мест захоронений  на территории Соль-Илецкого городского округа»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1 Проведение отбора по приему заявок на возмещение затрат  по содержанию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EC34D7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DD4E34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</w:p>
          <w:p w:rsidR="00DD4E34" w:rsidRDefault="00DD4E34" w:rsidP="00DD4E34"/>
          <w:p w:rsidR="00DD4E34" w:rsidRPr="004732EA" w:rsidRDefault="00DD4E34" w:rsidP="00DD4E34"/>
          <w:p w:rsidR="00DD4E34" w:rsidRPr="004732EA" w:rsidRDefault="00DD4E34" w:rsidP="00DD4E34"/>
          <w:p w:rsidR="00DD4E34" w:rsidRDefault="00DD4E34" w:rsidP="00DD4E34"/>
          <w:p w:rsidR="00DD4E34" w:rsidRPr="004732EA" w:rsidRDefault="00DD4E34" w:rsidP="00DD4E34">
            <w:r>
              <w:t>6.1.2.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Контрольная точка № 2 Подведение итогов </w:t>
            </w:r>
            <w:r w:rsidRPr="009D041C">
              <w:t>по определению получателей субсидий,</w:t>
            </w:r>
            <w:r>
              <w:t xml:space="preserve">  связанных с содержанием мест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4E34" w:rsidRDefault="00DD4E34" w:rsidP="00DD4E34"/>
          <w:p w:rsidR="00DD4E34" w:rsidRPr="00452FDB" w:rsidRDefault="00DD4E34" w:rsidP="00DD4E34"/>
          <w:p w:rsidR="00DD4E34" w:rsidRPr="00452FDB" w:rsidRDefault="00DD4E34" w:rsidP="00DD4E34"/>
          <w:p w:rsidR="00DD4E34" w:rsidRDefault="00DD4E34" w:rsidP="00DD4E34"/>
          <w:p w:rsidR="00DD4E34" w:rsidRDefault="00DD4E34" w:rsidP="00DD4E34">
            <w:pPr>
              <w:jc w:val="center"/>
            </w:pPr>
            <w:r>
              <w:t>Х</w:t>
            </w: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Default="00DD4E34" w:rsidP="00DD4E34">
            <w:pPr>
              <w:jc w:val="center"/>
            </w:pPr>
          </w:p>
          <w:p w:rsidR="00DD4E34" w:rsidRPr="00452FDB" w:rsidRDefault="00DD4E34" w:rsidP="00DD4E3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Ежемесячно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</w:t>
            </w:r>
            <w:r w:rsidRPr="0034315F"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Информация о проведении отбора о приеме заявок на </w:t>
            </w:r>
            <w:r>
              <w:lastRenderedPageBreak/>
              <w:t xml:space="preserve">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EC34D7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="00DD4E34" w:rsidRPr="008D7BDD">
                <w:rPr>
                  <w:rStyle w:val="af0"/>
                </w:rPr>
                <w:t>https://soliletsk.ru/otbor-po-predostavleniyu-</w:t>
              </w:r>
              <w:r w:rsidR="00DD4E34" w:rsidRPr="008D7BDD">
                <w:rPr>
                  <w:rStyle w:val="af0"/>
                </w:rPr>
                <w:lastRenderedPageBreak/>
                <w:t>subsidii-zhkx.html</w:t>
              </w:r>
            </w:hyperlink>
          </w:p>
          <w:p w:rsidR="00DD4E34" w:rsidRPr="006B6921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</w:t>
            </w:r>
          </w:p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«</w:t>
            </w:r>
            <w:r w:rsidRPr="0031269E">
              <w:rPr>
                <w:color w:val="000000"/>
                <w:sz w:val="22"/>
                <w:szCs w:val="22"/>
              </w:rPr>
              <w:t>Устройство ограждения кладбищ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6822F6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Контрольная точка №1</w:t>
            </w:r>
          </w:p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подрядных организаций на выполнение работ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31.05</w:t>
            </w:r>
            <w:r w:rsidRPr="005B6FBA"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</w:pPr>
            <w:r>
              <w:t>7.1.2.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точка № 2 Устройство ограждение кладбищ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34315F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Специалисты о</w:t>
            </w:r>
            <w:r w:rsidRPr="007C323D">
              <w:t>тдел</w:t>
            </w:r>
            <w:r>
              <w:t>а</w:t>
            </w:r>
            <w:r w:rsidRPr="007C323D"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Осуществление приемки выполненных работ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23D">
              <w:t>Официальный сайт Единой информационной системы в сфере закупок.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Default="00DD4E34" w:rsidP="00DD4E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5B6FBA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t>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Результат приоритетного проекта </w:t>
            </w:r>
            <w:r w:rsidRPr="005B6FBA">
              <w:rPr>
                <w:lang w:val="en-US"/>
              </w:rPr>
              <w:t xml:space="preserve">–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  <w:r>
              <w:t xml:space="preserve"> </w:t>
            </w:r>
            <w:r w:rsidRPr="005B6FBA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DD4E34" w:rsidRPr="00255887" w:rsidTr="00DD4E3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  <w:r w:rsidRPr="005B6FBA">
              <w:rPr>
                <w:lang w:val="en-US"/>
              </w:rPr>
              <w:t>.</w:t>
            </w:r>
            <w:r w:rsidRPr="005B6FBA"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приоритетного проекта - отсутствует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E34" w:rsidRPr="005B6FBA" w:rsidRDefault="00DD4E34" w:rsidP="00DD4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</w:tbl>
    <w:p w:rsidR="00912B81" w:rsidRPr="00CD24FC" w:rsidRDefault="00912B81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73701C" w:rsidRDefault="0073701C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p w:rsidR="006F466F" w:rsidRDefault="006F466F" w:rsidP="009E5F6A">
      <w:pPr>
        <w:tabs>
          <w:tab w:val="left" w:pos="10665"/>
        </w:tabs>
        <w:rPr>
          <w:sz w:val="28"/>
          <w:szCs w:val="28"/>
        </w:rPr>
      </w:pPr>
    </w:p>
    <w:p w:rsidR="00DD4E34" w:rsidRDefault="00DD4E34" w:rsidP="009E5F6A">
      <w:pPr>
        <w:tabs>
          <w:tab w:val="left" w:pos="10665"/>
        </w:tabs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E05DAB">
        <w:tc>
          <w:tcPr>
            <w:tcW w:w="4755" w:type="dxa"/>
          </w:tcPr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4E34" w:rsidRPr="009F1FC9">
              <w:rPr>
                <w:sz w:val="28"/>
                <w:szCs w:val="28"/>
              </w:rPr>
              <w:t xml:space="preserve"> Благоустройство территории муниципального  образования  Соль-Илецкий городской округ»</w:t>
            </w:r>
          </w:p>
        </w:tc>
      </w:tr>
    </w:tbl>
    <w:p w:rsidR="00DD4E34" w:rsidRDefault="00E05DAB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br w:type="textWrapping" w:clear="all"/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ОЦЕНКА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560"/>
        <w:gridCol w:w="2347"/>
      </w:tblGrid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lastRenderedPageBreak/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2347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DD4E34" w:rsidRPr="00C10A14" w:rsidTr="00DD4E34">
        <w:trPr>
          <w:jc w:val="center"/>
        </w:trPr>
        <w:tc>
          <w:tcPr>
            <w:tcW w:w="9466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DD4E34" w:rsidRPr="00C10A14" w:rsidRDefault="00DD4E34" w:rsidP="00DD4E3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DD4E34" w:rsidRPr="00C10A1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5" o:title=""/>
          </v:shape>
          <o:OLEObject Type="Embed" ProgID="Equation.3" ShapeID="_x0000_i1025" DrawAspect="Content" ObjectID="_1740207085" r:id="rId16"/>
        </w:object>
      </w:r>
    </w:p>
    <w:p w:rsidR="00DD4E34" w:rsidRDefault="00DD4E34" w:rsidP="00DD4E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  <w:r w:rsidRPr="00CD37F8">
        <w:rPr>
          <w:bCs/>
          <w:kern w:val="32"/>
          <w:sz w:val="28"/>
          <w:szCs w:val="28"/>
        </w:rPr>
        <w:t xml:space="preserve">                                          </w:t>
      </w:r>
    </w:p>
    <w:p w:rsidR="00CD37F8" w:rsidRPr="00CD37F8" w:rsidRDefault="00CD37F8" w:rsidP="00DD4E34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8"/>
        </w:rPr>
      </w:pPr>
    </w:p>
    <w:sectPr w:rsidR="00CD37F8" w:rsidRPr="00CD37F8" w:rsidSect="00255887">
      <w:pgSz w:w="16838" w:h="11906" w:orient="landscape"/>
      <w:pgMar w:top="1701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D7" w:rsidRDefault="00EC34D7">
      <w:r>
        <w:separator/>
      </w:r>
    </w:p>
  </w:endnote>
  <w:endnote w:type="continuationSeparator" w:id="0">
    <w:p w:rsidR="00EC34D7" w:rsidRDefault="00EC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D7" w:rsidRDefault="00EC34D7">
      <w:r>
        <w:separator/>
      </w:r>
    </w:p>
  </w:footnote>
  <w:footnote w:type="continuationSeparator" w:id="0">
    <w:p w:rsidR="00EC34D7" w:rsidRDefault="00EC34D7">
      <w:r>
        <w:continuationSeparator/>
      </w:r>
    </w:p>
  </w:footnote>
  <w:footnote w:id="1">
    <w:p w:rsidR="00FD62C1" w:rsidRDefault="00FD62C1" w:rsidP="00E8143F"/>
    <w:p w:rsidR="00FD62C1" w:rsidRPr="00B10AC7" w:rsidRDefault="00FD62C1" w:rsidP="00E8143F">
      <w:pPr>
        <w:pStyle w:val="af2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C1" w:rsidRDefault="00FD62C1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62C1" w:rsidRDefault="00FD62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9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6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3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2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4C0175C"/>
    <w:multiLevelType w:val="hybridMultilevel"/>
    <w:tmpl w:val="257EC044"/>
    <w:lvl w:ilvl="0" w:tplc="08842E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4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645"/>
    <w:multiLevelType w:val="hybridMultilevel"/>
    <w:tmpl w:val="CC5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9"/>
  </w:num>
  <w:num w:numId="4">
    <w:abstractNumId w:val="44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34"/>
  </w:num>
  <w:num w:numId="14">
    <w:abstractNumId w:val="35"/>
  </w:num>
  <w:num w:numId="15">
    <w:abstractNumId w:val="43"/>
  </w:num>
  <w:num w:numId="16">
    <w:abstractNumId w:val="24"/>
  </w:num>
  <w:num w:numId="17">
    <w:abstractNumId w:val="28"/>
  </w:num>
  <w:num w:numId="18">
    <w:abstractNumId w:val="8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2"/>
  </w:num>
  <w:num w:numId="24">
    <w:abstractNumId w:val="1"/>
  </w:num>
  <w:num w:numId="25">
    <w:abstractNumId w:val="11"/>
  </w:num>
  <w:num w:numId="26">
    <w:abstractNumId w:val="10"/>
  </w:num>
  <w:num w:numId="27">
    <w:abstractNumId w:val="38"/>
  </w:num>
  <w:num w:numId="28">
    <w:abstractNumId w:val="27"/>
  </w:num>
  <w:num w:numId="29">
    <w:abstractNumId w:val="36"/>
  </w:num>
  <w:num w:numId="30">
    <w:abstractNumId w:val="5"/>
  </w:num>
  <w:num w:numId="31">
    <w:abstractNumId w:val="46"/>
  </w:num>
  <w:num w:numId="32">
    <w:abstractNumId w:val="12"/>
  </w:num>
  <w:num w:numId="33">
    <w:abstractNumId w:val="3"/>
  </w:num>
  <w:num w:numId="34">
    <w:abstractNumId w:val="23"/>
  </w:num>
  <w:num w:numId="35">
    <w:abstractNumId w:val="17"/>
  </w:num>
  <w:num w:numId="36">
    <w:abstractNumId w:val="26"/>
  </w:num>
  <w:num w:numId="37">
    <w:abstractNumId w:val="20"/>
  </w:num>
  <w:num w:numId="38">
    <w:abstractNumId w:val="21"/>
  </w:num>
  <w:num w:numId="39">
    <w:abstractNumId w:val="31"/>
  </w:num>
  <w:num w:numId="40">
    <w:abstractNumId w:val="16"/>
  </w:num>
  <w:num w:numId="41">
    <w:abstractNumId w:val="19"/>
  </w:num>
  <w:num w:numId="42">
    <w:abstractNumId w:val="45"/>
  </w:num>
  <w:num w:numId="43">
    <w:abstractNumId w:val="22"/>
  </w:num>
  <w:num w:numId="44">
    <w:abstractNumId w:val="41"/>
  </w:num>
  <w:num w:numId="45">
    <w:abstractNumId w:val="39"/>
  </w:num>
  <w:num w:numId="46">
    <w:abstractNumId w:val="30"/>
  </w:num>
  <w:num w:numId="47">
    <w:abstractNumId w:val="42"/>
  </w:num>
  <w:num w:numId="48">
    <w:abstractNumId w:val="4"/>
  </w:num>
  <w:num w:numId="49">
    <w:abstractNumId w:val="3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7B11"/>
    <w:rsid w:val="000266E7"/>
    <w:rsid w:val="00027A90"/>
    <w:rsid w:val="00031841"/>
    <w:rsid w:val="00031DF2"/>
    <w:rsid w:val="00037D60"/>
    <w:rsid w:val="00044BCA"/>
    <w:rsid w:val="00046A61"/>
    <w:rsid w:val="00047170"/>
    <w:rsid w:val="00047506"/>
    <w:rsid w:val="000546F6"/>
    <w:rsid w:val="00054763"/>
    <w:rsid w:val="0006125A"/>
    <w:rsid w:val="000650C9"/>
    <w:rsid w:val="0007445F"/>
    <w:rsid w:val="00082D9D"/>
    <w:rsid w:val="0008320B"/>
    <w:rsid w:val="00091711"/>
    <w:rsid w:val="00096B5E"/>
    <w:rsid w:val="00097CC7"/>
    <w:rsid w:val="000A01AD"/>
    <w:rsid w:val="000A5D98"/>
    <w:rsid w:val="000A6A9F"/>
    <w:rsid w:val="000B2780"/>
    <w:rsid w:val="000C182F"/>
    <w:rsid w:val="000C27A6"/>
    <w:rsid w:val="000C2820"/>
    <w:rsid w:val="000C2F45"/>
    <w:rsid w:val="000C331D"/>
    <w:rsid w:val="000C38A5"/>
    <w:rsid w:val="000C3BA2"/>
    <w:rsid w:val="000C5DD0"/>
    <w:rsid w:val="000D1EFD"/>
    <w:rsid w:val="000E0249"/>
    <w:rsid w:val="000E1171"/>
    <w:rsid w:val="000E5596"/>
    <w:rsid w:val="000E6DD5"/>
    <w:rsid w:val="000F0C47"/>
    <w:rsid w:val="000F4AD4"/>
    <w:rsid w:val="00101EDE"/>
    <w:rsid w:val="001060F6"/>
    <w:rsid w:val="0011139A"/>
    <w:rsid w:val="00112D9C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40A0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5D3D"/>
    <w:rsid w:val="00196CB2"/>
    <w:rsid w:val="001A5392"/>
    <w:rsid w:val="001B00EA"/>
    <w:rsid w:val="001B46E5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1D59"/>
    <w:rsid w:val="001F2F65"/>
    <w:rsid w:val="001F3805"/>
    <w:rsid w:val="001F7D8E"/>
    <w:rsid w:val="00200EA0"/>
    <w:rsid w:val="00210025"/>
    <w:rsid w:val="00210A8A"/>
    <w:rsid w:val="0021330F"/>
    <w:rsid w:val="00221272"/>
    <w:rsid w:val="00227DAB"/>
    <w:rsid w:val="00231F61"/>
    <w:rsid w:val="0023390C"/>
    <w:rsid w:val="00235287"/>
    <w:rsid w:val="002519FD"/>
    <w:rsid w:val="00252366"/>
    <w:rsid w:val="00255887"/>
    <w:rsid w:val="00257D1C"/>
    <w:rsid w:val="00257D4B"/>
    <w:rsid w:val="00260A89"/>
    <w:rsid w:val="00263AC1"/>
    <w:rsid w:val="00266710"/>
    <w:rsid w:val="002718DA"/>
    <w:rsid w:val="00277CAB"/>
    <w:rsid w:val="00291DCA"/>
    <w:rsid w:val="00292BAD"/>
    <w:rsid w:val="00297D86"/>
    <w:rsid w:val="002A1C96"/>
    <w:rsid w:val="002A386E"/>
    <w:rsid w:val="002A6827"/>
    <w:rsid w:val="002B2260"/>
    <w:rsid w:val="002B7662"/>
    <w:rsid w:val="002C20C7"/>
    <w:rsid w:val="002C6D15"/>
    <w:rsid w:val="002D0956"/>
    <w:rsid w:val="002D5C7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6758"/>
    <w:rsid w:val="003319F2"/>
    <w:rsid w:val="00333636"/>
    <w:rsid w:val="00334556"/>
    <w:rsid w:val="003368F4"/>
    <w:rsid w:val="0034070A"/>
    <w:rsid w:val="00340830"/>
    <w:rsid w:val="0034315F"/>
    <w:rsid w:val="0034658E"/>
    <w:rsid w:val="003517F1"/>
    <w:rsid w:val="00353442"/>
    <w:rsid w:val="00353A0B"/>
    <w:rsid w:val="00354FFF"/>
    <w:rsid w:val="00360391"/>
    <w:rsid w:val="00361E6F"/>
    <w:rsid w:val="00365C18"/>
    <w:rsid w:val="00366956"/>
    <w:rsid w:val="00367677"/>
    <w:rsid w:val="00373C9B"/>
    <w:rsid w:val="00376678"/>
    <w:rsid w:val="00383CC5"/>
    <w:rsid w:val="00386F3E"/>
    <w:rsid w:val="003905E7"/>
    <w:rsid w:val="0039503F"/>
    <w:rsid w:val="00396EAD"/>
    <w:rsid w:val="003A573C"/>
    <w:rsid w:val="003B2BF7"/>
    <w:rsid w:val="003B43F1"/>
    <w:rsid w:val="003B50C2"/>
    <w:rsid w:val="003B5AE5"/>
    <w:rsid w:val="003B7AB1"/>
    <w:rsid w:val="003C2739"/>
    <w:rsid w:val="003C30D6"/>
    <w:rsid w:val="003D59E3"/>
    <w:rsid w:val="003E47EF"/>
    <w:rsid w:val="003E6928"/>
    <w:rsid w:val="003F0C09"/>
    <w:rsid w:val="003F33B9"/>
    <w:rsid w:val="003F3AF6"/>
    <w:rsid w:val="003F59BB"/>
    <w:rsid w:val="003F5D62"/>
    <w:rsid w:val="003F62A4"/>
    <w:rsid w:val="003F7243"/>
    <w:rsid w:val="0040424A"/>
    <w:rsid w:val="00406D0E"/>
    <w:rsid w:val="0040798D"/>
    <w:rsid w:val="00410111"/>
    <w:rsid w:val="00410EE2"/>
    <w:rsid w:val="0041351D"/>
    <w:rsid w:val="00413F63"/>
    <w:rsid w:val="00414EF0"/>
    <w:rsid w:val="00415057"/>
    <w:rsid w:val="00443307"/>
    <w:rsid w:val="00447C67"/>
    <w:rsid w:val="0045480B"/>
    <w:rsid w:val="00455741"/>
    <w:rsid w:val="004575B1"/>
    <w:rsid w:val="0046096A"/>
    <w:rsid w:val="0046656A"/>
    <w:rsid w:val="00471574"/>
    <w:rsid w:val="00472610"/>
    <w:rsid w:val="00474701"/>
    <w:rsid w:val="00480A2B"/>
    <w:rsid w:val="00482D09"/>
    <w:rsid w:val="004831CC"/>
    <w:rsid w:val="0048369A"/>
    <w:rsid w:val="00484A51"/>
    <w:rsid w:val="004923DF"/>
    <w:rsid w:val="00493B08"/>
    <w:rsid w:val="00496450"/>
    <w:rsid w:val="004A0BEB"/>
    <w:rsid w:val="004A2D65"/>
    <w:rsid w:val="004A60D6"/>
    <w:rsid w:val="004A698D"/>
    <w:rsid w:val="004A6E7B"/>
    <w:rsid w:val="004B1DEE"/>
    <w:rsid w:val="004B3EF5"/>
    <w:rsid w:val="004B488C"/>
    <w:rsid w:val="004B724D"/>
    <w:rsid w:val="004C1ABE"/>
    <w:rsid w:val="004C485A"/>
    <w:rsid w:val="004C4EE1"/>
    <w:rsid w:val="004D212C"/>
    <w:rsid w:val="004D5770"/>
    <w:rsid w:val="004E04CC"/>
    <w:rsid w:val="004E14D3"/>
    <w:rsid w:val="004E1CA6"/>
    <w:rsid w:val="004E2570"/>
    <w:rsid w:val="004E4ED8"/>
    <w:rsid w:val="004F2532"/>
    <w:rsid w:val="004F5978"/>
    <w:rsid w:val="004F63AE"/>
    <w:rsid w:val="005023D6"/>
    <w:rsid w:val="00502C61"/>
    <w:rsid w:val="0050358F"/>
    <w:rsid w:val="00503846"/>
    <w:rsid w:val="00503FB1"/>
    <w:rsid w:val="00506B25"/>
    <w:rsid w:val="00510BAF"/>
    <w:rsid w:val="0052089F"/>
    <w:rsid w:val="00527CD8"/>
    <w:rsid w:val="00530C92"/>
    <w:rsid w:val="005423DA"/>
    <w:rsid w:val="00550A22"/>
    <w:rsid w:val="00551850"/>
    <w:rsid w:val="0055219A"/>
    <w:rsid w:val="00563EB4"/>
    <w:rsid w:val="0056412E"/>
    <w:rsid w:val="00572201"/>
    <w:rsid w:val="00575894"/>
    <w:rsid w:val="00575CAE"/>
    <w:rsid w:val="00577619"/>
    <w:rsid w:val="00583EBC"/>
    <w:rsid w:val="00587827"/>
    <w:rsid w:val="00593620"/>
    <w:rsid w:val="00593C07"/>
    <w:rsid w:val="00594875"/>
    <w:rsid w:val="00594C9D"/>
    <w:rsid w:val="00596BB6"/>
    <w:rsid w:val="005B6FBA"/>
    <w:rsid w:val="005C5057"/>
    <w:rsid w:val="005C7696"/>
    <w:rsid w:val="005D5527"/>
    <w:rsid w:val="005E0490"/>
    <w:rsid w:val="005E1293"/>
    <w:rsid w:val="005E7667"/>
    <w:rsid w:val="005F225A"/>
    <w:rsid w:val="005F2A20"/>
    <w:rsid w:val="005F3776"/>
    <w:rsid w:val="005F55AC"/>
    <w:rsid w:val="005F5ECB"/>
    <w:rsid w:val="005F7C6A"/>
    <w:rsid w:val="005F7F7D"/>
    <w:rsid w:val="006071FA"/>
    <w:rsid w:val="00617739"/>
    <w:rsid w:val="0062408D"/>
    <w:rsid w:val="00624A4D"/>
    <w:rsid w:val="00625D6F"/>
    <w:rsid w:val="006265AF"/>
    <w:rsid w:val="006374A7"/>
    <w:rsid w:val="00647FB7"/>
    <w:rsid w:val="00655798"/>
    <w:rsid w:val="006576F7"/>
    <w:rsid w:val="0066199D"/>
    <w:rsid w:val="006630AF"/>
    <w:rsid w:val="006634E9"/>
    <w:rsid w:val="00665BDB"/>
    <w:rsid w:val="00670900"/>
    <w:rsid w:val="0067390E"/>
    <w:rsid w:val="00675428"/>
    <w:rsid w:val="006822F6"/>
    <w:rsid w:val="00697591"/>
    <w:rsid w:val="006A0225"/>
    <w:rsid w:val="006A1103"/>
    <w:rsid w:val="006A1BF5"/>
    <w:rsid w:val="006A3F20"/>
    <w:rsid w:val="006A50BD"/>
    <w:rsid w:val="006B1297"/>
    <w:rsid w:val="006B2009"/>
    <w:rsid w:val="006B6921"/>
    <w:rsid w:val="006B6E78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62B"/>
    <w:rsid w:val="006F31CA"/>
    <w:rsid w:val="006F466F"/>
    <w:rsid w:val="00700C5B"/>
    <w:rsid w:val="00704425"/>
    <w:rsid w:val="00707331"/>
    <w:rsid w:val="007073A8"/>
    <w:rsid w:val="00707628"/>
    <w:rsid w:val="00710263"/>
    <w:rsid w:val="00712AB8"/>
    <w:rsid w:val="00717067"/>
    <w:rsid w:val="0071775B"/>
    <w:rsid w:val="007244A4"/>
    <w:rsid w:val="00725664"/>
    <w:rsid w:val="007256B1"/>
    <w:rsid w:val="007263D1"/>
    <w:rsid w:val="00730168"/>
    <w:rsid w:val="0073701C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923"/>
    <w:rsid w:val="007977DF"/>
    <w:rsid w:val="007A0212"/>
    <w:rsid w:val="007A15CB"/>
    <w:rsid w:val="007A1C76"/>
    <w:rsid w:val="007A407B"/>
    <w:rsid w:val="007A79A4"/>
    <w:rsid w:val="007B17E2"/>
    <w:rsid w:val="007B2E83"/>
    <w:rsid w:val="007B5BCF"/>
    <w:rsid w:val="007C1A32"/>
    <w:rsid w:val="007C1F65"/>
    <w:rsid w:val="007C276C"/>
    <w:rsid w:val="007C37CD"/>
    <w:rsid w:val="007C3E1A"/>
    <w:rsid w:val="007C5D4A"/>
    <w:rsid w:val="007D127A"/>
    <w:rsid w:val="007D13B5"/>
    <w:rsid w:val="007D3501"/>
    <w:rsid w:val="007F2987"/>
    <w:rsid w:val="007F3022"/>
    <w:rsid w:val="007F3318"/>
    <w:rsid w:val="007F3AED"/>
    <w:rsid w:val="007F6773"/>
    <w:rsid w:val="007F7735"/>
    <w:rsid w:val="0080487E"/>
    <w:rsid w:val="0082090C"/>
    <w:rsid w:val="00831437"/>
    <w:rsid w:val="00833B54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D1B"/>
    <w:rsid w:val="008A0EE0"/>
    <w:rsid w:val="008A2137"/>
    <w:rsid w:val="008A3519"/>
    <w:rsid w:val="008B04E8"/>
    <w:rsid w:val="008B14E9"/>
    <w:rsid w:val="008B5199"/>
    <w:rsid w:val="008C27FD"/>
    <w:rsid w:val="008C5631"/>
    <w:rsid w:val="008D56EE"/>
    <w:rsid w:val="008D6034"/>
    <w:rsid w:val="008E212C"/>
    <w:rsid w:val="008E5D9F"/>
    <w:rsid w:val="008F5AA6"/>
    <w:rsid w:val="009004F1"/>
    <w:rsid w:val="009068C1"/>
    <w:rsid w:val="00912AAB"/>
    <w:rsid w:val="00912B81"/>
    <w:rsid w:val="00916E92"/>
    <w:rsid w:val="00921002"/>
    <w:rsid w:val="00923969"/>
    <w:rsid w:val="0093071B"/>
    <w:rsid w:val="00935C23"/>
    <w:rsid w:val="00936C59"/>
    <w:rsid w:val="00937CEF"/>
    <w:rsid w:val="00960D87"/>
    <w:rsid w:val="00962992"/>
    <w:rsid w:val="00967135"/>
    <w:rsid w:val="009734A8"/>
    <w:rsid w:val="0098040E"/>
    <w:rsid w:val="0099421A"/>
    <w:rsid w:val="00994277"/>
    <w:rsid w:val="0099627B"/>
    <w:rsid w:val="009A2674"/>
    <w:rsid w:val="009A32BE"/>
    <w:rsid w:val="009A4BA6"/>
    <w:rsid w:val="009B64AF"/>
    <w:rsid w:val="009C0C6D"/>
    <w:rsid w:val="009C3725"/>
    <w:rsid w:val="009C5240"/>
    <w:rsid w:val="009D041C"/>
    <w:rsid w:val="009D0ED0"/>
    <w:rsid w:val="009E5F66"/>
    <w:rsid w:val="009E5F6A"/>
    <w:rsid w:val="009E6147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0D6"/>
    <w:rsid w:val="00A1788E"/>
    <w:rsid w:val="00A223CE"/>
    <w:rsid w:val="00A26E21"/>
    <w:rsid w:val="00A27717"/>
    <w:rsid w:val="00A364ED"/>
    <w:rsid w:val="00A37583"/>
    <w:rsid w:val="00A4253D"/>
    <w:rsid w:val="00A4310A"/>
    <w:rsid w:val="00A46B0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76C"/>
    <w:rsid w:val="00AA5406"/>
    <w:rsid w:val="00AA684B"/>
    <w:rsid w:val="00AB047C"/>
    <w:rsid w:val="00AB1B9F"/>
    <w:rsid w:val="00AB3C37"/>
    <w:rsid w:val="00AC6C97"/>
    <w:rsid w:val="00AD2E50"/>
    <w:rsid w:val="00AD3BFF"/>
    <w:rsid w:val="00AE3CFF"/>
    <w:rsid w:val="00AE41B8"/>
    <w:rsid w:val="00AE4951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5840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13B7"/>
    <w:rsid w:val="00B829C2"/>
    <w:rsid w:val="00B82F4B"/>
    <w:rsid w:val="00B973BD"/>
    <w:rsid w:val="00BA0B42"/>
    <w:rsid w:val="00BA2FFA"/>
    <w:rsid w:val="00BA4116"/>
    <w:rsid w:val="00BB770A"/>
    <w:rsid w:val="00BC1F1A"/>
    <w:rsid w:val="00BC76E8"/>
    <w:rsid w:val="00BD2B74"/>
    <w:rsid w:val="00BD5A70"/>
    <w:rsid w:val="00BE2B27"/>
    <w:rsid w:val="00BE331E"/>
    <w:rsid w:val="00BF0149"/>
    <w:rsid w:val="00BF253B"/>
    <w:rsid w:val="00C10A14"/>
    <w:rsid w:val="00C228DD"/>
    <w:rsid w:val="00C35770"/>
    <w:rsid w:val="00C40DD3"/>
    <w:rsid w:val="00C42A4E"/>
    <w:rsid w:val="00C438D7"/>
    <w:rsid w:val="00C45A90"/>
    <w:rsid w:val="00C53DAB"/>
    <w:rsid w:val="00C55718"/>
    <w:rsid w:val="00C636A4"/>
    <w:rsid w:val="00C6670B"/>
    <w:rsid w:val="00C74A5B"/>
    <w:rsid w:val="00C76D0D"/>
    <w:rsid w:val="00C86ABF"/>
    <w:rsid w:val="00C91BDB"/>
    <w:rsid w:val="00C91DF3"/>
    <w:rsid w:val="00C91E04"/>
    <w:rsid w:val="00C94A0C"/>
    <w:rsid w:val="00C95BB3"/>
    <w:rsid w:val="00CA0B86"/>
    <w:rsid w:val="00CA4374"/>
    <w:rsid w:val="00CA5B4D"/>
    <w:rsid w:val="00CA6AB1"/>
    <w:rsid w:val="00CB1F7B"/>
    <w:rsid w:val="00CB2FC0"/>
    <w:rsid w:val="00CB7A28"/>
    <w:rsid w:val="00CD24FC"/>
    <w:rsid w:val="00CD37F8"/>
    <w:rsid w:val="00CD3DCD"/>
    <w:rsid w:val="00CE5354"/>
    <w:rsid w:val="00CE5B9F"/>
    <w:rsid w:val="00CE68DB"/>
    <w:rsid w:val="00CE7B55"/>
    <w:rsid w:val="00CE7DE3"/>
    <w:rsid w:val="00D00D04"/>
    <w:rsid w:val="00D03087"/>
    <w:rsid w:val="00D07275"/>
    <w:rsid w:val="00D07C9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47D"/>
    <w:rsid w:val="00D37C8F"/>
    <w:rsid w:val="00D439AF"/>
    <w:rsid w:val="00D43C33"/>
    <w:rsid w:val="00D519E4"/>
    <w:rsid w:val="00D530E9"/>
    <w:rsid w:val="00D5402B"/>
    <w:rsid w:val="00D55D0E"/>
    <w:rsid w:val="00D56404"/>
    <w:rsid w:val="00D60C56"/>
    <w:rsid w:val="00D61CBB"/>
    <w:rsid w:val="00D63355"/>
    <w:rsid w:val="00D65783"/>
    <w:rsid w:val="00D664F8"/>
    <w:rsid w:val="00D707B8"/>
    <w:rsid w:val="00D70BD3"/>
    <w:rsid w:val="00D74B25"/>
    <w:rsid w:val="00D775C4"/>
    <w:rsid w:val="00D810FB"/>
    <w:rsid w:val="00D8344A"/>
    <w:rsid w:val="00D91BC4"/>
    <w:rsid w:val="00D94F6A"/>
    <w:rsid w:val="00DA1BC8"/>
    <w:rsid w:val="00DA34C1"/>
    <w:rsid w:val="00DB0635"/>
    <w:rsid w:val="00DB73FA"/>
    <w:rsid w:val="00DC0E3F"/>
    <w:rsid w:val="00DC2B57"/>
    <w:rsid w:val="00DC6FDF"/>
    <w:rsid w:val="00DD017A"/>
    <w:rsid w:val="00DD0CE6"/>
    <w:rsid w:val="00DD4E34"/>
    <w:rsid w:val="00DD5A4F"/>
    <w:rsid w:val="00DE010B"/>
    <w:rsid w:val="00DE4AEF"/>
    <w:rsid w:val="00DE4F99"/>
    <w:rsid w:val="00DF0209"/>
    <w:rsid w:val="00E010A0"/>
    <w:rsid w:val="00E05DAB"/>
    <w:rsid w:val="00E07ADB"/>
    <w:rsid w:val="00E10A5C"/>
    <w:rsid w:val="00E226B2"/>
    <w:rsid w:val="00E2490E"/>
    <w:rsid w:val="00E26D5A"/>
    <w:rsid w:val="00E2713D"/>
    <w:rsid w:val="00E466D3"/>
    <w:rsid w:val="00E52FE1"/>
    <w:rsid w:val="00E5389C"/>
    <w:rsid w:val="00E54560"/>
    <w:rsid w:val="00E636AE"/>
    <w:rsid w:val="00E650C4"/>
    <w:rsid w:val="00E65BAA"/>
    <w:rsid w:val="00E70E1B"/>
    <w:rsid w:val="00E71D0D"/>
    <w:rsid w:val="00E72CAA"/>
    <w:rsid w:val="00E75705"/>
    <w:rsid w:val="00E75A2F"/>
    <w:rsid w:val="00E75A67"/>
    <w:rsid w:val="00E77BC8"/>
    <w:rsid w:val="00E8143F"/>
    <w:rsid w:val="00E82910"/>
    <w:rsid w:val="00E8364F"/>
    <w:rsid w:val="00E8374E"/>
    <w:rsid w:val="00E92C36"/>
    <w:rsid w:val="00EA1081"/>
    <w:rsid w:val="00EA299A"/>
    <w:rsid w:val="00EA6782"/>
    <w:rsid w:val="00EB348F"/>
    <w:rsid w:val="00EB42FF"/>
    <w:rsid w:val="00EB4A72"/>
    <w:rsid w:val="00EB6420"/>
    <w:rsid w:val="00EC34D7"/>
    <w:rsid w:val="00ED5801"/>
    <w:rsid w:val="00ED7B27"/>
    <w:rsid w:val="00EE7236"/>
    <w:rsid w:val="00EF6F38"/>
    <w:rsid w:val="00EF713C"/>
    <w:rsid w:val="00EF71A5"/>
    <w:rsid w:val="00F06332"/>
    <w:rsid w:val="00F138C5"/>
    <w:rsid w:val="00F14631"/>
    <w:rsid w:val="00F16329"/>
    <w:rsid w:val="00F17DDC"/>
    <w:rsid w:val="00F30B90"/>
    <w:rsid w:val="00F344B6"/>
    <w:rsid w:val="00F41636"/>
    <w:rsid w:val="00F42CE8"/>
    <w:rsid w:val="00F45337"/>
    <w:rsid w:val="00F45D85"/>
    <w:rsid w:val="00F5243A"/>
    <w:rsid w:val="00F55767"/>
    <w:rsid w:val="00F67C41"/>
    <w:rsid w:val="00F83A7B"/>
    <w:rsid w:val="00F84D5A"/>
    <w:rsid w:val="00F87175"/>
    <w:rsid w:val="00F9302D"/>
    <w:rsid w:val="00F9330E"/>
    <w:rsid w:val="00FA06F2"/>
    <w:rsid w:val="00FA0811"/>
    <w:rsid w:val="00FA7CAD"/>
    <w:rsid w:val="00FB57B4"/>
    <w:rsid w:val="00FC002F"/>
    <w:rsid w:val="00FC03DD"/>
    <w:rsid w:val="00FC0B74"/>
    <w:rsid w:val="00FC78CD"/>
    <w:rsid w:val="00FD62C1"/>
    <w:rsid w:val="00FE688D"/>
    <w:rsid w:val="00FE721A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  <w:style w:type="paragraph" w:styleId="HTML">
    <w:name w:val="HTML Preformatted"/>
    <w:basedOn w:val="a"/>
    <w:link w:val="HTML0"/>
    <w:rsid w:val="00DD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E34"/>
    <w:rPr>
      <w:rFonts w:ascii="Courier New" w:hAnsi="Courier New" w:cs="Courier New"/>
    </w:rPr>
  </w:style>
  <w:style w:type="paragraph" w:customStyle="1" w:styleId="xl65">
    <w:name w:val="xl65"/>
    <w:basedOn w:val="a"/>
    <w:rsid w:val="00DD4E3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81">
    <w:name w:val="xl8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19">
    <w:name w:val="xl119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20">
    <w:name w:val="xl12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DD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0">
    <w:name w:val="xl140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1">
    <w:name w:val="xl14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2">
    <w:name w:val="xl14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DD4E34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DD4E34"/>
    <w:pP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  <w:style w:type="paragraph" w:styleId="HTML">
    <w:name w:val="HTML Preformatted"/>
    <w:basedOn w:val="a"/>
    <w:link w:val="HTML0"/>
    <w:rsid w:val="00DD4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4E34"/>
    <w:rPr>
      <w:rFonts w:ascii="Courier New" w:hAnsi="Courier New" w:cs="Courier New"/>
    </w:rPr>
  </w:style>
  <w:style w:type="paragraph" w:customStyle="1" w:styleId="xl65">
    <w:name w:val="xl65"/>
    <w:basedOn w:val="a"/>
    <w:rsid w:val="00DD4E34"/>
    <w:pPr>
      <w:spacing w:before="100" w:beforeAutospacing="1" w:after="100" w:afterAutospacing="1"/>
    </w:pPr>
  </w:style>
  <w:style w:type="paragraph" w:customStyle="1" w:styleId="xl66">
    <w:name w:val="xl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81">
    <w:name w:val="xl8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19">
    <w:name w:val="xl119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20">
    <w:name w:val="xl12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DD4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DD4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D4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0">
    <w:name w:val="xl140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1">
    <w:name w:val="xl14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2272F"/>
    </w:rPr>
  </w:style>
  <w:style w:type="paragraph" w:customStyle="1" w:styleId="xl142">
    <w:name w:val="xl14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DD4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DD4E34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DD4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DD4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DD4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DD4E34"/>
    <w:pP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otbor-po-predostavleniyu-subsidii-zhk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oliletsk.ru/otbor-po-predostavleniyu-subsidii-zhk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93B6-AC50-44C5-9DA6-06084EDF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2022-12-14T05:12:00Z</cp:lastPrinted>
  <dcterms:created xsi:type="dcterms:W3CDTF">2023-03-13T05:05:00Z</dcterms:created>
  <dcterms:modified xsi:type="dcterms:W3CDTF">2023-03-13T05:05:00Z</dcterms:modified>
</cp:coreProperties>
</file>